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E95424" w14:textId="77777777" w:rsidR="00790D17" w:rsidRPr="00927CD7" w:rsidRDefault="00823CAD" w:rsidP="003D06B5">
      <w:pPr>
        <w:ind w:left="1296" w:hanging="587"/>
        <w:jc w:val="center"/>
        <w:rPr>
          <w:b/>
          <w:bCs/>
          <w:caps/>
          <w:color w:val="000000" w:themeColor="text1"/>
          <w:lang w:eastAsia="lt-LT"/>
        </w:rPr>
      </w:pPr>
      <w:r>
        <w:rPr>
          <w:b/>
          <w:bCs/>
          <w:caps/>
          <w:color w:val="000000" w:themeColor="text1"/>
          <w:lang w:eastAsia="lt-LT"/>
        </w:rPr>
        <w:t>Turėklų ir aikštelės rekonstravimas nuotekų valyklos kameroje Nr.20</w:t>
      </w:r>
    </w:p>
    <w:p w14:paraId="574D99EE" w14:textId="77777777" w:rsidR="006D61C3" w:rsidRPr="00927CD7" w:rsidRDefault="006D61C3" w:rsidP="00790D17">
      <w:pPr>
        <w:ind w:left="1296" w:firstLine="1296"/>
        <w:jc w:val="center"/>
        <w:rPr>
          <w:b/>
          <w:bCs/>
          <w:caps/>
          <w:color w:val="000000" w:themeColor="text1"/>
          <w:lang w:eastAsia="lt-LT"/>
        </w:rPr>
      </w:pPr>
    </w:p>
    <w:p w14:paraId="571729C8" w14:textId="77777777" w:rsidR="0057558D" w:rsidRPr="00927CD7" w:rsidRDefault="0057558D" w:rsidP="0057558D">
      <w:pPr>
        <w:jc w:val="center"/>
        <w:rPr>
          <w:b/>
          <w:bCs/>
          <w:caps/>
          <w:color w:val="000000" w:themeColor="text1"/>
          <w:lang w:eastAsia="lt-LT"/>
        </w:rPr>
      </w:pPr>
      <w:r w:rsidRPr="00927CD7">
        <w:rPr>
          <w:b/>
          <w:bCs/>
          <w:caps/>
          <w:color w:val="000000" w:themeColor="text1"/>
          <w:lang w:eastAsia="lt-LT"/>
        </w:rPr>
        <w:t xml:space="preserve">Techninė specifikacija </w:t>
      </w:r>
    </w:p>
    <w:p w14:paraId="2EAAD432" w14:textId="77777777" w:rsidR="00CC3346" w:rsidRPr="00927CD7" w:rsidRDefault="00CC3346" w:rsidP="0057558D">
      <w:pPr>
        <w:jc w:val="center"/>
        <w:rPr>
          <w:b/>
          <w:bCs/>
          <w:caps/>
          <w:color w:val="000000" w:themeColor="text1"/>
          <w:lang w:eastAsia="lt-LT"/>
        </w:rPr>
      </w:pPr>
    </w:p>
    <w:p w14:paraId="6A9B4346" w14:textId="77777777" w:rsidR="00790D17" w:rsidRPr="00927CD7" w:rsidRDefault="00CC3346" w:rsidP="00CC3346">
      <w:pPr>
        <w:tabs>
          <w:tab w:val="left" w:pos="360"/>
          <w:tab w:val="left" w:pos="3192"/>
          <w:tab w:val="right" w:leader="underscore" w:pos="8280"/>
        </w:tabs>
        <w:ind w:left="360" w:right="279"/>
        <w:jc w:val="both"/>
        <w:rPr>
          <w:i/>
          <w:sz w:val="18"/>
          <w:szCs w:val="18"/>
        </w:rPr>
      </w:pPr>
      <w:r w:rsidRPr="00927CD7">
        <w:rPr>
          <w:i/>
          <w:sz w:val="18"/>
          <w:szCs w:val="18"/>
        </w:rPr>
        <w:t xml:space="preserve">(Techninę specifikaciją  parengia perkančioji organizacija, atsižvelgdama į perkamų darbų specifiką bei vadovaudamasi Įstatymo 37, 38 ir 39 str. įtvirtintais reikalavimais) </w:t>
      </w:r>
    </w:p>
    <w:p w14:paraId="6170CEB6" w14:textId="77777777" w:rsidR="00366359" w:rsidRPr="00927CD7" w:rsidRDefault="00366359" w:rsidP="00366359">
      <w:pPr>
        <w:jc w:val="both"/>
        <w:rPr>
          <w:color w:val="000000" w:themeColor="text1"/>
          <w:lang w:eastAsia="lt-LT"/>
        </w:rPr>
      </w:pPr>
    </w:p>
    <w:tbl>
      <w:tblPr>
        <w:tblW w:w="1050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559"/>
        <w:gridCol w:w="8215"/>
        <w:gridCol w:w="24"/>
      </w:tblGrid>
      <w:tr w:rsidR="00715346" w:rsidRPr="00927CD7" w14:paraId="6B8A6CB4" w14:textId="77777777" w:rsidTr="004638A6">
        <w:trPr>
          <w:trHeight w:val="94"/>
        </w:trPr>
        <w:tc>
          <w:tcPr>
            <w:tcW w:w="10508" w:type="dxa"/>
            <w:gridSpan w:val="4"/>
          </w:tcPr>
          <w:p w14:paraId="3FB706BE" w14:textId="77777777" w:rsidR="00366359" w:rsidRPr="00927CD7" w:rsidRDefault="00366359" w:rsidP="00C817FE">
            <w:pPr>
              <w:pStyle w:val="Sraopastraipa"/>
              <w:numPr>
                <w:ilvl w:val="0"/>
                <w:numId w:val="36"/>
              </w:numPr>
              <w:rPr>
                <w:b/>
                <w:bCs/>
                <w:color w:val="000000" w:themeColor="text1"/>
                <w:lang w:val="lt-LT"/>
              </w:rPr>
            </w:pPr>
            <w:r w:rsidRPr="00927CD7">
              <w:rPr>
                <w:b/>
                <w:bCs/>
                <w:color w:val="000000" w:themeColor="text1"/>
                <w:lang w:val="lt-LT" w:eastAsia="lt-LT"/>
              </w:rPr>
              <w:t>Bendri duomenys:</w:t>
            </w:r>
          </w:p>
        </w:tc>
      </w:tr>
      <w:tr w:rsidR="005B12EB" w:rsidRPr="00927CD7" w14:paraId="5E2C8FF3" w14:textId="77777777" w:rsidTr="004638A6">
        <w:trPr>
          <w:gridAfter w:val="1"/>
          <w:wAfter w:w="24" w:type="dxa"/>
          <w:trHeight w:val="384"/>
        </w:trPr>
        <w:tc>
          <w:tcPr>
            <w:tcW w:w="710" w:type="dxa"/>
          </w:tcPr>
          <w:p w14:paraId="387932BF" w14:textId="77777777" w:rsidR="00366359" w:rsidRPr="00927CD7" w:rsidRDefault="00366359" w:rsidP="00CC3346">
            <w:pPr>
              <w:pStyle w:val="Sraopastraipa"/>
              <w:numPr>
                <w:ilvl w:val="0"/>
                <w:numId w:val="34"/>
              </w:numPr>
              <w:rPr>
                <w:color w:val="000000" w:themeColor="text1"/>
                <w:lang w:val="lt-LT"/>
              </w:rPr>
            </w:pPr>
          </w:p>
        </w:tc>
        <w:tc>
          <w:tcPr>
            <w:tcW w:w="1559" w:type="dxa"/>
          </w:tcPr>
          <w:p w14:paraId="1C9C9EE2" w14:textId="77777777" w:rsidR="00366359" w:rsidRPr="00C065CB" w:rsidRDefault="00366359" w:rsidP="002D563B">
            <w:pPr>
              <w:rPr>
                <w:color w:val="000000" w:themeColor="text1"/>
                <w:sz w:val="18"/>
                <w:szCs w:val="18"/>
                <w:lang w:eastAsia="lt-LT"/>
              </w:rPr>
            </w:pPr>
            <w:r w:rsidRPr="00C065CB">
              <w:rPr>
                <w:color w:val="000000" w:themeColor="text1"/>
                <w:sz w:val="18"/>
                <w:szCs w:val="18"/>
                <w:lang w:eastAsia="lt-LT"/>
              </w:rPr>
              <w:t>Statytojo (Užsakovo) pavadinimas, adresas, kontaktinis asmuo</w:t>
            </w:r>
          </w:p>
        </w:tc>
        <w:tc>
          <w:tcPr>
            <w:tcW w:w="8215" w:type="dxa"/>
          </w:tcPr>
          <w:p w14:paraId="3F88013E" w14:textId="77777777" w:rsidR="009A1518" w:rsidRPr="00927CD7" w:rsidRDefault="002D7724" w:rsidP="00790D17">
            <w:pPr>
              <w:widowControl w:val="0"/>
              <w:autoSpaceDE w:val="0"/>
              <w:autoSpaceDN w:val="0"/>
              <w:adjustRightInd w:val="0"/>
              <w:ind w:firstLine="6"/>
              <w:jc w:val="both"/>
              <w:rPr>
                <w:color w:val="000000" w:themeColor="text1"/>
                <w:u w:val="single"/>
              </w:rPr>
            </w:pPr>
            <w:r w:rsidRPr="00927CD7">
              <w:rPr>
                <w:color w:val="000000" w:themeColor="text1"/>
                <w:u w:val="single"/>
              </w:rPr>
              <w:t>UAB „Kauno vandenys“, Nuotekų valykla, Marvelės g. 199A, Kaunas</w:t>
            </w:r>
          </w:p>
          <w:p w14:paraId="5FA489C1" w14:textId="77777777" w:rsidR="002D7724" w:rsidRPr="00927CD7" w:rsidRDefault="002D7724" w:rsidP="00790D17">
            <w:pPr>
              <w:widowControl w:val="0"/>
              <w:autoSpaceDE w:val="0"/>
              <w:autoSpaceDN w:val="0"/>
              <w:adjustRightInd w:val="0"/>
              <w:ind w:firstLine="6"/>
              <w:jc w:val="both"/>
              <w:rPr>
                <w:color w:val="000000" w:themeColor="text1"/>
                <w:u w:val="single"/>
              </w:rPr>
            </w:pPr>
          </w:p>
          <w:p w14:paraId="46458FF9" w14:textId="77777777" w:rsidR="002D7724" w:rsidRPr="00927CD7" w:rsidRDefault="002D7724" w:rsidP="002D7724">
            <w:pPr>
              <w:widowControl w:val="0"/>
              <w:autoSpaceDE w:val="0"/>
              <w:autoSpaceDN w:val="0"/>
              <w:adjustRightInd w:val="0"/>
              <w:ind w:firstLine="6"/>
              <w:jc w:val="both"/>
              <w:rPr>
                <w:color w:val="000000" w:themeColor="text1"/>
                <w:u w:val="single"/>
              </w:rPr>
            </w:pPr>
            <w:r w:rsidRPr="00927CD7">
              <w:rPr>
                <w:color w:val="000000" w:themeColor="text1"/>
                <w:u w:val="single"/>
              </w:rPr>
              <w:t xml:space="preserve">Kontaktinis asmuo: nuotekų valyklos </w:t>
            </w:r>
            <w:r w:rsidR="00B16E73" w:rsidRPr="00927CD7">
              <w:rPr>
                <w:color w:val="000000" w:themeColor="text1"/>
                <w:u w:val="single"/>
              </w:rPr>
              <w:t>inžinierius mechanikas Raimundas Raila</w:t>
            </w:r>
            <w:r w:rsidRPr="00927CD7">
              <w:rPr>
                <w:color w:val="000000" w:themeColor="text1"/>
                <w:u w:val="single"/>
              </w:rPr>
              <w:t xml:space="preserve">, </w:t>
            </w:r>
            <w:hyperlink r:id="rId11" w:history="1">
              <w:r w:rsidR="000A035E" w:rsidRPr="00927CD7">
                <w:rPr>
                  <w:rStyle w:val="Hipersaitas"/>
                </w:rPr>
                <w:t>Raimundas.Raila@kaunovandenys.lt</w:t>
              </w:r>
            </w:hyperlink>
            <w:r w:rsidRPr="00927CD7">
              <w:rPr>
                <w:color w:val="000000" w:themeColor="text1"/>
                <w:u w:val="single"/>
              </w:rPr>
              <w:t xml:space="preserve"> </w:t>
            </w:r>
          </w:p>
          <w:p w14:paraId="75B11BA5" w14:textId="77777777" w:rsidR="002D7724" w:rsidRPr="00927CD7" w:rsidRDefault="002D7724" w:rsidP="00790D17">
            <w:pPr>
              <w:widowControl w:val="0"/>
              <w:autoSpaceDE w:val="0"/>
              <w:autoSpaceDN w:val="0"/>
              <w:adjustRightInd w:val="0"/>
              <w:ind w:firstLine="6"/>
              <w:jc w:val="both"/>
              <w:rPr>
                <w:color w:val="000000" w:themeColor="text1"/>
                <w:u w:val="single"/>
              </w:rPr>
            </w:pPr>
          </w:p>
          <w:p w14:paraId="267E8121" w14:textId="77777777" w:rsidR="002D7724" w:rsidRPr="00927CD7" w:rsidRDefault="002D7724" w:rsidP="00790D17">
            <w:pPr>
              <w:widowControl w:val="0"/>
              <w:autoSpaceDE w:val="0"/>
              <w:autoSpaceDN w:val="0"/>
              <w:adjustRightInd w:val="0"/>
              <w:ind w:firstLine="6"/>
              <w:jc w:val="both"/>
              <w:rPr>
                <w:color w:val="000000" w:themeColor="text1"/>
                <w:u w:val="single"/>
              </w:rPr>
            </w:pPr>
          </w:p>
        </w:tc>
      </w:tr>
      <w:tr w:rsidR="005B12EB" w:rsidRPr="00927CD7" w14:paraId="46A30124" w14:textId="77777777" w:rsidTr="004638A6">
        <w:trPr>
          <w:gridAfter w:val="1"/>
          <w:wAfter w:w="24" w:type="dxa"/>
          <w:trHeight w:val="892"/>
        </w:trPr>
        <w:tc>
          <w:tcPr>
            <w:tcW w:w="710" w:type="dxa"/>
          </w:tcPr>
          <w:p w14:paraId="6E9B499F" w14:textId="77777777" w:rsidR="00366359" w:rsidRPr="00927CD7" w:rsidRDefault="00366359" w:rsidP="00CC3346">
            <w:pPr>
              <w:pStyle w:val="Sraopastraipa"/>
              <w:numPr>
                <w:ilvl w:val="0"/>
                <w:numId w:val="34"/>
              </w:numPr>
              <w:rPr>
                <w:color w:val="000000" w:themeColor="text1"/>
                <w:lang w:val="lt-LT" w:eastAsia="lt-LT"/>
              </w:rPr>
            </w:pPr>
          </w:p>
        </w:tc>
        <w:tc>
          <w:tcPr>
            <w:tcW w:w="1559" w:type="dxa"/>
            <w:shd w:val="clear" w:color="auto" w:fill="auto"/>
          </w:tcPr>
          <w:p w14:paraId="56644BA0" w14:textId="77777777" w:rsidR="00366359" w:rsidRPr="00C065CB" w:rsidRDefault="00366359" w:rsidP="002D563B">
            <w:pPr>
              <w:rPr>
                <w:color w:val="000000" w:themeColor="text1"/>
                <w:spacing w:val="-1"/>
                <w:sz w:val="18"/>
                <w:szCs w:val="18"/>
                <w:lang w:eastAsia="lt-LT"/>
              </w:rPr>
            </w:pPr>
            <w:r w:rsidRPr="00C065CB">
              <w:rPr>
                <w:color w:val="000000" w:themeColor="text1"/>
                <w:spacing w:val="-1"/>
                <w:sz w:val="18"/>
                <w:szCs w:val="18"/>
                <w:lang w:eastAsia="lt-LT"/>
              </w:rPr>
              <w:t>Statinys (pavadinimas, adresas)</w:t>
            </w:r>
          </w:p>
        </w:tc>
        <w:tc>
          <w:tcPr>
            <w:tcW w:w="8215" w:type="dxa"/>
            <w:shd w:val="clear" w:color="auto" w:fill="auto"/>
            <w:vAlign w:val="center"/>
          </w:tcPr>
          <w:p w14:paraId="60B6247F" w14:textId="77777777" w:rsidR="00366359" w:rsidRPr="00927CD7" w:rsidRDefault="00F61A57" w:rsidP="000A638C">
            <w:pPr>
              <w:rPr>
                <w:color w:val="000000" w:themeColor="text1"/>
                <w:lang w:eastAsia="lt-LT"/>
              </w:rPr>
            </w:pPr>
            <w:r w:rsidRPr="00927CD7">
              <w:rPr>
                <w:color w:val="000000" w:themeColor="text1"/>
                <w:lang w:eastAsia="lt-LT"/>
              </w:rPr>
              <w:t xml:space="preserve">Nuotekų </w:t>
            </w:r>
            <w:r w:rsidR="00CF7FC6" w:rsidRPr="00927CD7">
              <w:rPr>
                <w:color w:val="000000" w:themeColor="text1"/>
                <w:lang w:eastAsia="lt-LT"/>
              </w:rPr>
              <w:t xml:space="preserve">valyklos </w:t>
            </w:r>
            <w:r w:rsidR="000A638C">
              <w:rPr>
                <w:color w:val="000000" w:themeColor="text1"/>
                <w:lang w:eastAsia="lt-LT"/>
              </w:rPr>
              <w:t>nuotekų srauto matavimo kamera</w:t>
            </w:r>
          </w:p>
        </w:tc>
      </w:tr>
      <w:tr w:rsidR="005B12EB" w:rsidRPr="00927CD7" w14:paraId="3397D532" w14:textId="77777777" w:rsidTr="004638A6">
        <w:trPr>
          <w:gridAfter w:val="1"/>
          <w:wAfter w:w="24" w:type="dxa"/>
          <w:trHeight w:val="455"/>
        </w:trPr>
        <w:tc>
          <w:tcPr>
            <w:tcW w:w="710" w:type="dxa"/>
          </w:tcPr>
          <w:p w14:paraId="766F9638" w14:textId="77777777" w:rsidR="00366359" w:rsidRPr="00927CD7" w:rsidRDefault="00366359" w:rsidP="00CC3346">
            <w:pPr>
              <w:pStyle w:val="Sraopastraipa"/>
              <w:numPr>
                <w:ilvl w:val="0"/>
                <w:numId w:val="34"/>
              </w:numPr>
              <w:rPr>
                <w:color w:val="000000" w:themeColor="text1"/>
                <w:lang w:val="lt-LT" w:eastAsia="lt-LT"/>
              </w:rPr>
            </w:pPr>
          </w:p>
        </w:tc>
        <w:tc>
          <w:tcPr>
            <w:tcW w:w="1559" w:type="dxa"/>
            <w:shd w:val="clear" w:color="auto" w:fill="auto"/>
          </w:tcPr>
          <w:p w14:paraId="31E2E1DF" w14:textId="77777777" w:rsidR="00366359" w:rsidRPr="00C065CB" w:rsidRDefault="00366359" w:rsidP="002D563B">
            <w:pPr>
              <w:rPr>
                <w:color w:val="000000" w:themeColor="text1"/>
                <w:sz w:val="18"/>
                <w:szCs w:val="18"/>
                <w:lang w:eastAsia="lt-LT"/>
              </w:rPr>
            </w:pPr>
            <w:r w:rsidRPr="00C065CB">
              <w:rPr>
                <w:color w:val="000000" w:themeColor="text1"/>
                <w:sz w:val="18"/>
                <w:szCs w:val="18"/>
                <w:lang w:eastAsia="lt-LT"/>
              </w:rPr>
              <w:t>Statinių kategorija,  ir naudojimo paskirtis</w:t>
            </w:r>
          </w:p>
        </w:tc>
        <w:tc>
          <w:tcPr>
            <w:tcW w:w="8215" w:type="dxa"/>
            <w:shd w:val="clear" w:color="auto" w:fill="auto"/>
          </w:tcPr>
          <w:p w14:paraId="680007D8" w14:textId="77777777" w:rsidR="0038269A" w:rsidRPr="00927CD7" w:rsidRDefault="00DF0D18" w:rsidP="0038269A">
            <w:pPr>
              <w:ind w:firstLine="6"/>
              <w:jc w:val="both"/>
              <w:rPr>
                <w:color w:val="000000" w:themeColor="text1"/>
              </w:rPr>
            </w:pPr>
            <w:r w:rsidRPr="00927CD7">
              <w:rPr>
                <w:color w:val="000000" w:themeColor="text1"/>
              </w:rPr>
              <w:t xml:space="preserve">Statinio kategorija: </w:t>
            </w:r>
            <w:r w:rsidR="002D7724" w:rsidRPr="00927CD7">
              <w:rPr>
                <w:color w:val="000000" w:themeColor="text1"/>
              </w:rPr>
              <w:t>ypatingasis statinys</w:t>
            </w:r>
            <w:r w:rsidR="0038269A" w:rsidRPr="00927CD7">
              <w:rPr>
                <w:color w:val="000000" w:themeColor="text1"/>
              </w:rPr>
              <w:t xml:space="preserve"> DĖL STATYBOS TECHNINIO REGLAMENTO STR 1.01.03:2017 STATINIŲ KLASIFIKAVIMAS“ </w:t>
            </w:r>
          </w:p>
          <w:p w14:paraId="6439CF85" w14:textId="77777777" w:rsidR="00366359" w:rsidRPr="00927CD7" w:rsidRDefault="007B4032" w:rsidP="00DF0D18">
            <w:pPr>
              <w:ind w:firstLine="6"/>
              <w:jc w:val="both"/>
              <w:rPr>
                <w:color w:val="000000" w:themeColor="text1"/>
              </w:rPr>
            </w:pPr>
            <w:r w:rsidRPr="00927CD7">
              <w:rPr>
                <w:color w:val="000000" w:themeColor="text1"/>
              </w:rPr>
              <w:t>Statybos rūšis:</w:t>
            </w:r>
            <w:r w:rsidR="00F06FBF" w:rsidRPr="00927CD7">
              <w:rPr>
                <w:color w:val="000000" w:themeColor="text1"/>
              </w:rPr>
              <w:t xml:space="preserve"> </w:t>
            </w:r>
            <w:r w:rsidR="002D7724" w:rsidRPr="00927CD7">
              <w:rPr>
                <w:color w:val="000000" w:themeColor="text1"/>
              </w:rPr>
              <w:t>paprastasis remontas</w:t>
            </w:r>
          </w:p>
          <w:p w14:paraId="18DB0A4B" w14:textId="77777777" w:rsidR="00366359" w:rsidRPr="00927CD7" w:rsidRDefault="00366359" w:rsidP="00926862">
            <w:pPr>
              <w:ind w:firstLine="6"/>
              <w:jc w:val="both"/>
              <w:rPr>
                <w:rFonts w:eastAsiaTheme="minorHAnsi"/>
                <w:color w:val="000000" w:themeColor="text1"/>
              </w:rPr>
            </w:pPr>
            <w:r w:rsidRPr="00927CD7">
              <w:rPr>
                <w:color w:val="000000" w:themeColor="text1"/>
              </w:rPr>
              <w:t xml:space="preserve">Naudojimo paskirtis: </w:t>
            </w:r>
            <w:r w:rsidR="000A638C">
              <w:rPr>
                <w:color w:val="000000" w:themeColor="text1"/>
              </w:rPr>
              <w:t>Nuotekų paskirstymas, matavimas.</w:t>
            </w:r>
          </w:p>
          <w:p w14:paraId="2626A515" w14:textId="77777777" w:rsidR="009A1518" w:rsidRPr="00927CD7" w:rsidRDefault="009A1518" w:rsidP="00926862">
            <w:pPr>
              <w:ind w:firstLine="6"/>
              <w:jc w:val="both"/>
              <w:rPr>
                <w:color w:val="000000" w:themeColor="text1"/>
              </w:rPr>
            </w:pPr>
          </w:p>
        </w:tc>
      </w:tr>
      <w:tr w:rsidR="005B12EB" w:rsidRPr="00927CD7" w14:paraId="35E1CBE5" w14:textId="77777777" w:rsidTr="004638A6">
        <w:trPr>
          <w:gridAfter w:val="1"/>
          <w:wAfter w:w="24" w:type="dxa"/>
          <w:trHeight w:val="759"/>
        </w:trPr>
        <w:tc>
          <w:tcPr>
            <w:tcW w:w="710" w:type="dxa"/>
          </w:tcPr>
          <w:p w14:paraId="62DAAC57" w14:textId="77777777" w:rsidR="00366359" w:rsidRPr="00927CD7" w:rsidRDefault="00366359" w:rsidP="00CC3346">
            <w:pPr>
              <w:pStyle w:val="Sraopastraipa"/>
              <w:numPr>
                <w:ilvl w:val="0"/>
                <w:numId w:val="34"/>
              </w:numPr>
              <w:rPr>
                <w:color w:val="000000" w:themeColor="text1"/>
                <w:lang w:val="lt-LT" w:eastAsia="lt-LT"/>
              </w:rPr>
            </w:pPr>
          </w:p>
        </w:tc>
        <w:tc>
          <w:tcPr>
            <w:tcW w:w="1559" w:type="dxa"/>
            <w:shd w:val="clear" w:color="auto" w:fill="auto"/>
          </w:tcPr>
          <w:p w14:paraId="7A1262E3" w14:textId="77777777" w:rsidR="00366359" w:rsidRPr="00C065CB" w:rsidRDefault="00366359" w:rsidP="002D563B">
            <w:pPr>
              <w:rPr>
                <w:color w:val="000000" w:themeColor="text1"/>
                <w:sz w:val="18"/>
                <w:szCs w:val="18"/>
              </w:rPr>
            </w:pPr>
            <w:r w:rsidRPr="00C065CB">
              <w:rPr>
                <w:color w:val="000000" w:themeColor="text1"/>
                <w:sz w:val="18"/>
                <w:szCs w:val="18"/>
                <w:lang w:eastAsia="lt-LT"/>
              </w:rPr>
              <w:t>Statinio apibūdinimas, esama padėtis</w:t>
            </w:r>
          </w:p>
        </w:tc>
        <w:tc>
          <w:tcPr>
            <w:tcW w:w="8215" w:type="dxa"/>
            <w:shd w:val="clear" w:color="auto" w:fill="auto"/>
            <w:vAlign w:val="center"/>
          </w:tcPr>
          <w:p w14:paraId="2E68A423" w14:textId="77777777" w:rsidR="00AE40AF" w:rsidRDefault="00D77C3B" w:rsidP="000E7B34">
            <w:pPr>
              <w:ind w:firstLine="6"/>
              <w:jc w:val="both"/>
              <w:rPr>
                <w:color w:val="000000" w:themeColor="text1"/>
                <w:lang w:eastAsia="lt-LT"/>
              </w:rPr>
            </w:pPr>
            <w:r w:rsidRPr="00927CD7">
              <w:rPr>
                <w:color w:val="000000" w:themeColor="text1"/>
                <w:lang w:eastAsia="lt-LT"/>
              </w:rPr>
              <w:t xml:space="preserve">Nuotekų valyklos </w:t>
            </w:r>
            <w:r w:rsidR="00CF7FC6" w:rsidRPr="00927CD7">
              <w:rPr>
                <w:color w:val="000000" w:themeColor="text1"/>
                <w:lang w:eastAsia="lt-LT"/>
              </w:rPr>
              <w:t>–</w:t>
            </w:r>
            <w:r w:rsidR="000E7B34" w:rsidRPr="00927CD7">
              <w:rPr>
                <w:color w:val="000000" w:themeColor="text1"/>
                <w:lang w:eastAsia="lt-LT"/>
              </w:rPr>
              <w:t xml:space="preserve"> </w:t>
            </w:r>
            <w:r w:rsidR="000A638C">
              <w:rPr>
                <w:color w:val="000000" w:themeColor="text1"/>
                <w:lang w:eastAsia="lt-LT"/>
              </w:rPr>
              <w:t>a</w:t>
            </w:r>
            <w:r w:rsidR="00F52CA8">
              <w:rPr>
                <w:color w:val="000000" w:themeColor="text1"/>
                <w:lang w:eastAsia="lt-LT"/>
              </w:rPr>
              <w:t xml:space="preserve">titekančių nuotekų </w:t>
            </w:r>
            <w:r w:rsidR="00686893">
              <w:rPr>
                <w:color w:val="000000" w:themeColor="text1"/>
                <w:lang w:eastAsia="lt-LT"/>
              </w:rPr>
              <w:t>iš priėmimo  kameros į srauto paskirstymo, matavimo kamerą Nr.20</w:t>
            </w:r>
          </w:p>
          <w:p w14:paraId="7F6DAE59" w14:textId="77777777" w:rsidR="00C36208" w:rsidRPr="00927CD7" w:rsidRDefault="00C36208" w:rsidP="000E7B34">
            <w:pPr>
              <w:ind w:firstLine="6"/>
              <w:jc w:val="both"/>
              <w:rPr>
                <w:color w:val="000000" w:themeColor="text1"/>
                <w:lang w:eastAsia="lt-LT"/>
              </w:rPr>
            </w:pPr>
          </w:p>
          <w:p w14:paraId="2DC69228" w14:textId="77777777" w:rsidR="00AD4FCB" w:rsidRPr="00927CD7" w:rsidRDefault="00AD4FCB" w:rsidP="00AD4FCB">
            <w:pPr>
              <w:ind w:firstLine="6"/>
              <w:jc w:val="both"/>
              <w:rPr>
                <w:color w:val="000000" w:themeColor="text1"/>
                <w:lang w:eastAsia="lt-LT"/>
              </w:rPr>
            </w:pPr>
          </w:p>
        </w:tc>
      </w:tr>
      <w:tr w:rsidR="005B12EB" w:rsidRPr="00927CD7" w14:paraId="430BD2F9" w14:textId="77777777" w:rsidTr="004638A6">
        <w:trPr>
          <w:gridAfter w:val="1"/>
          <w:wAfter w:w="24" w:type="dxa"/>
          <w:trHeight w:val="495"/>
        </w:trPr>
        <w:tc>
          <w:tcPr>
            <w:tcW w:w="710" w:type="dxa"/>
            <w:shd w:val="clear" w:color="auto" w:fill="auto"/>
          </w:tcPr>
          <w:p w14:paraId="3257CEFC" w14:textId="77777777" w:rsidR="00CC3346" w:rsidRPr="00927CD7" w:rsidRDefault="00CC3346" w:rsidP="00CC3346">
            <w:pPr>
              <w:pStyle w:val="Sraopastraipa"/>
              <w:numPr>
                <w:ilvl w:val="0"/>
                <w:numId w:val="34"/>
              </w:numPr>
              <w:rPr>
                <w:color w:val="000000" w:themeColor="text1"/>
                <w:lang w:val="lt-LT" w:eastAsia="lt-LT"/>
              </w:rPr>
            </w:pPr>
          </w:p>
        </w:tc>
        <w:tc>
          <w:tcPr>
            <w:tcW w:w="1559" w:type="dxa"/>
            <w:shd w:val="clear" w:color="auto" w:fill="auto"/>
          </w:tcPr>
          <w:p w14:paraId="6DAC5543" w14:textId="77777777" w:rsidR="00CC3346" w:rsidRPr="00C065CB" w:rsidRDefault="00C817FE" w:rsidP="002D563B">
            <w:pPr>
              <w:rPr>
                <w:color w:val="000000" w:themeColor="text1"/>
                <w:sz w:val="18"/>
                <w:szCs w:val="18"/>
                <w:lang w:eastAsia="lt-LT"/>
              </w:rPr>
            </w:pPr>
            <w:r w:rsidRPr="00C065CB">
              <w:rPr>
                <w:color w:val="000000" w:themeColor="text1"/>
                <w:sz w:val="18"/>
                <w:szCs w:val="18"/>
                <w:lang w:eastAsia="lt-LT"/>
              </w:rPr>
              <w:t>Kita</w:t>
            </w:r>
          </w:p>
        </w:tc>
        <w:tc>
          <w:tcPr>
            <w:tcW w:w="8215" w:type="dxa"/>
            <w:shd w:val="clear" w:color="auto" w:fill="auto"/>
            <w:vAlign w:val="center"/>
          </w:tcPr>
          <w:p w14:paraId="074FE2A1" w14:textId="47A3C50E" w:rsidR="00142730" w:rsidRDefault="00AD4FCB" w:rsidP="00CB302F">
            <w:pPr>
              <w:ind w:firstLine="6"/>
              <w:jc w:val="both"/>
              <w:rPr>
                <w:color w:val="000000" w:themeColor="text1"/>
                <w:lang w:eastAsia="lt-LT"/>
              </w:rPr>
            </w:pPr>
            <w:r w:rsidRPr="00717B26">
              <w:rPr>
                <w:color w:val="000000" w:themeColor="text1"/>
                <w:lang w:eastAsia="lt-LT"/>
              </w:rPr>
              <w:t>1.</w:t>
            </w:r>
            <w:r w:rsidR="00555798" w:rsidRPr="00717B26">
              <w:rPr>
                <w:color w:val="000000" w:themeColor="text1"/>
                <w:lang w:eastAsia="lt-LT"/>
              </w:rPr>
              <w:t xml:space="preserve"> </w:t>
            </w:r>
            <w:r w:rsidR="00717B26" w:rsidRPr="00717B26">
              <w:rPr>
                <w:color w:val="000000" w:themeColor="text1"/>
                <w:lang w:eastAsia="lt-LT"/>
              </w:rPr>
              <w:t>Sumontuoti</w:t>
            </w:r>
            <w:r w:rsidRPr="00717B26">
              <w:rPr>
                <w:color w:val="000000" w:themeColor="text1"/>
                <w:lang w:eastAsia="lt-LT"/>
              </w:rPr>
              <w:t xml:space="preserve"> </w:t>
            </w:r>
            <w:r w:rsidR="00A94F2D" w:rsidRPr="00717B26">
              <w:rPr>
                <w:color w:val="000000" w:themeColor="text1"/>
                <w:lang w:eastAsia="lt-LT"/>
              </w:rPr>
              <w:t>kameroje Nr.20</w:t>
            </w:r>
            <w:r w:rsidR="00A94F2D">
              <w:rPr>
                <w:color w:val="000000" w:themeColor="text1"/>
                <w:lang w:eastAsia="lt-LT"/>
              </w:rPr>
              <w:t xml:space="preserve"> </w:t>
            </w:r>
            <w:r w:rsidR="00CF7FC6" w:rsidRPr="00927CD7">
              <w:rPr>
                <w:color w:val="000000" w:themeColor="text1"/>
                <w:lang w:eastAsia="lt-LT"/>
              </w:rPr>
              <w:t xml:space="preserve"> </w:t>
            </w:r>
            <w:r w:rsidR="00717B26">
              <w:rPr>
                <w:color w:val="000000" w:themeColor="text1"/>
                <w:lang w:eastAsia="lt-LT"/>
              </w:rPr>
              <w:t>naujas apsaugines tvoreles. Atlikti cinkuotų grotelių perdangos rekonstrukciją. Įrengti vamzdyną a</w:t>
            </w:r>
            <w:r w:rsidR="004638A6">
              <w:rPr>
                <w:color w:val="000000" w:themeColor="text1"/>
                <w:lang w:eastAsia="lt-LT"/>
              </w:rPr>
              <w:t>senizaci</w:t>
            </w:r>
            <w:r w:rsidR="00717B26">
              <w:rPr>
                <w:color w:val="000000" w:themeColor="text1"/>
                <w:lang w:eastAsia="lt-LT"/>
              </w:rPr>
              <w:t>niam -</w:t>
            </w:r>
            <w:r w:rsidR="001F2828">
              <w:rPr>
                <w:color w:val="000000" w:themeColor="text1"/>
                <w:lang w:eastAsia="lt-LT"/>
              </w:rPr>
              <w:t xml:space="preserve"> </w:t>
            </w:r>
            <w:r w:rsidR="00717B26">
              <w:rPr>
                <w:color w:val="000000" w:themeColor="text1"/>
                <w:lang w:eastAsia="lt-LT"/>
              </w:rPr>
              <w:t>vakuuminiam automobiliui prijungti.</w:t>
            </w:r>
          </w:p>
          <w:p w14:paraId="1EB5F48F" w14:textId="77777777" w:rsidR="00D4147F" w:rsidRDefault="00C065CB" w:rsidP="00CB302F">
            <w:pPr>
              <w:ind w:firstLine="6"/>
              <w:jc w:val="both"/>
              <w:rPr>
                <w:color w:val="000000" w:themeColor="text1"/>
                <w:lang w:eastAsia="lt-LT"/>
              </w:rPr>
            </w:pPr>
            <w:r>
              <w:rPr>
                <w:color w:val="000000" w:themeColor="text1"/>
                <w:lang w:eastAsia="lt-LT"/>
              </w:rPr>
              <w:t>2</w:t>
            </w:r>
            <w:r w:rsidR="002D2C05" w:rsidRPr="00927CD7">
              <w:rPr>
                <w:color w:val="000000" w:themeColor="text1"/>
                <w:lang w:eastAsia="lt-LT"/>
              </w:rPr>
              <w:t>. Projektas susijęs su darbų saug</w:t>
            </w:r>
            <w:r w:rsidR="000B6002">
              <w:rPr>
                <w:color w:val="000000" w:themeColor="text1"/>
                <w:lang w:eastAsia="lt-LT"/>
              </w:rPr>
              <w:t>os</w:t>
            </w:r>
            <w:r w:rsidR="002D2C05" w:rsidRPr="00927CD7">
              <w:rPr>
                <w:color w:val="000000" w:themeColor="text1"/>
                <w:lang w:eastAsia="lt-LT"/>
              </w:rPr>
              <w:t xml:space="preserve"> užtikrinimu</w:t>
            </w:r>
            <w:r>
              <w:rPr>
                <w:color w:val="000000" w:themeColor="text1"/>
                <w:lang w:eastAsia="lt-LT"/>
              </w:rPr>
              <w:t xml:space="preserve"> vykdant </w:t>
            </w:r>
            <w:r w:rsidR="00D4147F">
              <w:rPr>
                <w:color w:val="000000" w:themeColor="text1"/>
                <w:lang w:eastAsia="lt-LT"/>
              </w:rPr>
              <w:t xml:space="preserve">paviršinės plutos šalinimo </w:t>
            </w:r>
            <w:r>
              <w:rPr>
                <w:color w:val="000000" w:themeColor="text1"/>
                <w:lang w:eastAsia="lt-LT"/>
              </w:rPr>
              <w:t xml:space="preserve"> darbus.</w:t>
            </w:r>
            <w:r w:rsidR="002D2C05" w:rsidRPr="00927CD7">
              <w:rPr>
                <w:color w:val="000000" w:themeColor="text1"/>
                <w:lang w:eastAsia="lt-LT"/>
              </w:rPr>
              <w:t xml:space="preserve"> </w:t>
            </w:r>
            <w:r w:rsidR="00D4147F">
              <w:rPr>
                <w:color w:val="000000" w:themeColor="text1"/>
                <w:lang w:eastAsia="lt-LT"/>
              </w:rPr>
              <w:t>V</w:t>
            </w:r>
            <w:r w:rsidR="000B6002">
              <w:rPr>
                <w:color w:val="000000" w:themeColor="text1"/>
                <w:lang w:eastAsia="lt-LT"/>
              </w:rPr>
              <w:t>ykdant p</w:t>
            </w:r>
            <w:r>
              <w:rPr>
                <w:color w:val="000000" w:themeColor="text1"/>
                <w:lang w:eastAsia="lt-LT"/>
              </w:rPr>
              <w:t>l</w:t>
            </w:r>
            <w:r w:rsidR="00D4147F">
              <w:rPr>
                <w:color w:val="000000" w:themeColor="text1"/>
                <w:lang w:eastAsia="lt-LT"/>
              </w:rPr>
              <w:t xml:space="preserve">utos šalinimo </w:t>
            </w:r>
            <w:r w:rsidR="000B6002">
              <w:rPr>
                <w:color w:val="000000" w:themeColor="text1"/>
                <w:lang w:eastAsia="lt-LT"/>
              </w:rPr>
              <w:t>darbus,</w:t>
            </w:r>
            <w:r>
              <w:rPr>
                <w:color w:val="000000" w:themeColor="text1"/>
                <w:lang w:eastAsia="lt-LT"/>
              </w:rPr>
              <w:t xml:space="preserve"> </w:t>
            </w:r>
            <w:r w:rsidR="00D4147F">
              <w:rPr>
                <w:color w:val="000000" w:themeColor="text1"/>
                <w:lang w:eastAsia="lt-LT"/>
              </w:rPr>
              <w:t xml:space="preserve">užtikrinti </w:t>
            </w:r>
            <w:r>
              <w:rPr>
                <w:color w:val="000000" w:themeColor="text1"/>
                <w:lang w:eastAsia="lt-LT"/>
              </w:rPr>
              <w:t>darbuotoj</w:t>
            </w:r>
            <w:r w:rsidR="00D4147F">
              <w:rPr>
                <w:color w:val="000000" w:themeColor="text1"/>
                <w:lang w:eastAsia="lt-LT"/>
              </w:rPr>
              <w:t>ų</w:t>
            </w:r>
            <w:r>
              <w:rPr>
                <w:color w:val="000000" w:themeColor="text1"/>
                <w:lang w:eastAsia="lt-LT"/>
              </w:rPr>
              <w:t xml:space="preserve"> saug</w:t>
            </w:r>
            <w:r w:rsidR="00D4147F">
              <w:rPr>
                <w:color w:val="000000" w:themeColor="text1"/>
                <w:lang w:eastAsia="lt-LT"/>
              </w:rPr>
              <w:t xml:space="preserve">umą </w:t>
            </w:r>
            <w:r>
              <w:rPr>
                <w:color w:val="000000" w:themeColor="text1"/>
                <w:lang w:eastAsia="lt-LT"/>
              </w:rPr>
              <w:t xml:space="preserve"> stov</w:t>
            </w:r>
            <w:r w:rsidR="00D4147F">
              <w:rPr>
                <w:color w:val="000000" w:themeColor="text1"/>
                <w:lang w:eastAsia="lt-LT"/>
              </w:rPr>
              <w:t>int</w:t>
            </w:r>
            <w:r w:rsidR="00C636E3">
              <w:rPr>
                <w:color w:val="000000" w:themeColor="text1"/>
                <w:lang w:eastAsia="lt-LT"/>
              </w:rPr>
              <w:t xml:space="preserve"> ant įrengtos aikštelės</w:t>
            </w:r>
            <w:r w:rsidR="00E85D70">
              <w:rPr>
                <w:color w:val="000000" w:themeColor="text1"/>
                <w:lang w:eastAsia="lt-LT"/>
              </w:rPr>
              <w:t>, kaip vykdomas paviršinės plutos nutarukimas asenizaciniu automobiliu.</w:t>
            </w:r>
          </w:p>
          <w:p w14:paraId="4573E306" w14:textId="77777777" w:rsidR="00C636E3" w:rsidRDefault="00C065CB" w:rsidP="00CB302F">
            <w:pPr>
              <w:ind w:firstLine="6"/>
              <w:jc w:val="both"/>
              <w:rPr>
                <w:color w:val="000000" w:themeColor="text1"/>
                <w:lang w:eastAsia="lt-LT"/>
              </w:rPr>
            </w:pPr>
            <w:r>
              <w:rPr>
                <w:color w:val="000000" w:themeColor="text1"/>
                <w:lang w:eastAsia="lt-LT"/>
              </w:rPr>
              <w:t xml:space="preserve">3. </w:t>
            </w:r>
            <w:r w:rsidR="00C636E3">
              <w:rPr>
                <w:color w:val="000000" w:themeColor="text1"/>
                <w:lang w:eastAsia="lt-LT"/>
              </w:rPr>
              <w:t>Aikštel</w:t>
            </w:r>
            <w:r w:rsidR="00E85D70">
              <w:rPr>
                <w:color w:val="000000" w:themeColor="text1"/>
                <w:lang w:eastAsia="lt-LT"/>
              </w:rPr>
              <w:t xml:space="preserve">ių </w:t>
            </w:r>
            <w:r w:rsidR="00C636E3">
              <w:rPr>
                <w:color w:val="000000" w:themeColor="text1"/>
                <w:lang w:eastAsia="lt-LT"/>
              </w:rPr>
              <w:t>konstrukcijo</w:t>
            </w:r>
            <w:r w:rsidR="00E85D70">
              <w:rPr>
                <w:color w:val="000000" w:themeColor="text1"/>
                <w:lang w:eastAsia="lt-LT"/>
              </w:rPr>
              <w:t>se</w:t>
            </w:r>
            <w:r w:rsidR="00C636E3">
              <w:rPr>
                <w:color w:val="000000" w:themeColor="text1"/>
                <w:lang w:eastAsia="lt-LT"/>
              </w:rPr>
              <w:t xml:space="preserve">  turi būti įrengta:</w:t>
            </w:r>
          </w:p>
          <w:p w14:paraId="09D92530" w14:textId="46BAF5D1" w:rsidR="00C065CB" w:rsidRDefault="00C636E3" w:rsidP="00CB302F">
            <w:pPr>
              <w:ind w:firstLine="6"/>
              <w:jc w:val="both"/>
              <w:rPr>
                <w:color w:val="000000" w:themeColor="text1"/>
                <w:lang w:eastAsia="lt-LT"/>
              </w:rPr>
            </w:pPr>
            <w:r>
              <w:rPr>
                <w:color w:val="000000" w:themeColor="text1"/>
                <w:lang w:eastAsia="lt-LT"/>
              </w:rPr>
              <w:t xml:space="preserve">3.1 </w:t>
            </w:r>
            <w:r w:rsidR="00E85D70">
              <w:rPr>
                <w:color w:val="000000" w:themeColor="text1"/>
                <w:lang w:eastAsia="lt-LT"/>
              </w:rPr>
              <w:t xml:space="preserve">Sumontuoti nauji </w:t>
            </w:r>
            <w:r>
              <w:rPr>
                <w:color w:val="000000" w:themeColor="text1"/>
                <w:lang w:eastAsia="lt-LT"/>
              </w:rPr>
              <w:t xml:space="preserve"> turėklai</w:t>
            </w:r>
            <w:r w:rsidR="00E85D70">
              <w:rPr>
                <w:color w:val="000000" w:themeColor="text1"/>
                <w:lang w:eastAsia="lt-LT"/>
              </w:rPr>
              <w:t xml:space="preserve"> ant pirmos ir antros kamerų</w:t>
            </w:r>
            <w:r>
              <w:rPr>
                <w:color w:val="000000" w:themeColor="text1"/>
                <w:lang w:eastAsia="lt-LT"/>
              </w:rPr>
              <w:t>.</w:t>
            </w:r>
          </w:p>
          <w:p w14:paraId="6A746B44" w14:textId="77777777" w:rsidR="00C636E3" w:rsidRDefault="00C636E3" w:rsidP="00CB302F">
            <w:pPr>
              <w:ind w:firstLine="6"/>
              <w:jc w:val="both"/>
              <w:rPr>
                <w:color w:val="000000" w:themeColor="text1"/>
                <w:lang w:eastAsia="lt-LT"/>
              </w:rPr>
            </w:pPr>
            <w:r>
              <w:rPr>
                <w:color w:val="000000" w:themeColor="text1"/>
                <w:lang w:eastAsia="lt-LT"/>
              </w:rPr>
              <w:t xml:space="preserve">3.2 </w:t>
            </w:r>
            <w:r w:rsidR="00E85D70">
              <w:rPr>
                <w:color w:val="000000" w:themeColor="text1"/>
                <w:lang w:eastAsia="lt-LT"/>
              </w:rPr>
              <w:t>Ant pirmos kameros atlikta cinkuotų  grotelių perdangos rekonstrucija, po  kurios butų įrengas išilginis tarpas, kad tipltų pasiurbimo žarna, paviršinio dumblo šalinimui</w:t>
            </w:r>
            <w:r>
              <w:rPr>
                <w:color w:val="000000" w:themeColor="text1"/>
                <w:lang w:eastAsia="lt-LT"/>
              </w:rPr>
              <w:t>.</w:t>
            </w:r>
          </w:p>
          <w:p w14:paraId="0F43FED3" w14:textId="77777777" w:rsidR="00640765" w:rsidRPr="00927CD7" w:rsidRDefault="00640765" w:rsidP="00CB302F">
            <w:pPr>
              <w:ind w:firstLine="6"/>
              <w:jc w:val="both"/>
              <w:rPr>
                <w:color w:val="000000" w:themeColor="text1"/>
                <w:lang w:eastAsia="lt-LT"/>
              </w:rPr>
            </w:pPr>
            <w:r>
              <w:rPr>
                <w:color w:val="000000" w:themeColor="text1"/>
                <w:lang w:eastAsia="lt-LT"/>
              </w:rPr>
              <w:t>3.</w:t>
            </w:r>
            <w:r w:rsidR="00D70D22">
              <w:rPr>
                <w:color w:val="000000" w:themeColor="text1"/>
                <w:lang w:eastAsia="lt-LT"/>
              </w:rPr>
              <w:t>3</w:t>
            </w:r>
            <w:r>
              <w:rPr>
                <w:color w:val="000000" w:themeColor="text1"/>
                <w:lang w:eastAsia="lt-LT"/>
              </w:rPr>
              <w:t xml:space="preserve"> Įrengti konstrukcij</w:t>
            </w:r>
            <w:r w:rsidR="00AF1F28">
              <w:rPr>
                <w:color w:val="000000" w:themeColor="text1"/>
                <w:lang w:eastAsia="lt-LT"/>
              </w:rPr>
              <w:t>ų</w:t>
            </w:r>
            <w:r>
              <w:rPr>
                <w:color w:val="000000" w:themeColor="text1"/>
                <w:lang w:eastAsia="lt-LT"/>
              </w:rPr>
              <w:t xml:space="preserve"> metalinės dalies įžeminimo kontūrą pagal galiojančius elektros įr</w:t>
            </w:r>
            <w:r w:rsidR="00AF1F28">
              <w:rPr>
                <w:color w:val="000000" w:themeColor="text1"/>
                <w:lang w:eastAsia="lt-LT"/>
              </w:rPr>
              <w:t>enginių eksploatavimo taisykles</w:t>
            </w:r>
            <w:r>
              <w:rPr>
                <w:color w:val="000000" w:themeColor="text1"/>
                <w:lang w:eastAsia="lt-LT"/>
              </w:rPr>
              <w:t>.</w:t>
            </w:r>
          </w:p>
          <w:p w14:paraId="3E93A671" w14:textId="77777777" w:rsidR="00EA48EC" w:rsidRPr="00927CD7" w:rsidRDefault="002D2C05" w:rsidP="00CB302F">
            <w:pPr>
              <w:ind w:firstLine="6"/>
              <w:jc w:val="both"/>
              <w:rPr>
                <w:color w:val="000000" w:themeColor="text1"/>
                <w:lang w:eastAsia="lt-LT"/>
              </w:rPr>
            </w:pPr>
            <w:r w:rsidRPr="00927CD7">
              <w:rPr>
                <w:color w:val="000000" w:themeColor="text1"/>
                <w:lang w:eastAsia="lt-LT"/>
              </w:rPr>
              <w:t>4</w:t>
            </w:r>
            <w:r w:rsidR="00EA48EC" w:rsidRPr="00927CD7">
              <w:rPr>
                <w:color w:val="000000" w:themeColor="text1"/>
                <w:lang w:eastAsia="lt-LT"/>
              </w:rPr>
              <w:t xml:space="preserve">. </w:t>
            </w:r>
            <w:r w:rsidRPr="00927CD7">
              <w:rPr>
                <w:color w:val="000000" w:themeColor="text1"/>
                <w:lang w:eastAsia="lt-LT"/>
              </w:rPr>
              <w:t>Rang</w:t>
            </w:r>
            <w:r w:rsidR="00AF60A4" w:rsidRPr="00927CD7">
              <w:rPr>
                <w:color w:val="000000" w:themeColor="text1"/>
                <w:lang w:eastAsia="lt-LT"/>
              </w:rPr>
              <w:t xml:space="preserve">ovui rekomenduojama prieš darbų pradžią skirti laiką </w:t>
            </w:r>
            <w:r w:rsidR="00EA48EC" w:rsidRPr="00927CD7">
              <w:rPr>
                <w:color w:val="000000" w:themeColor="text1"/>
                <w:lang w:eastAsia="lt-LT"/>
              </w:rPr>
              <w:t xml:space="preserve"> susipažinim</w:t>
            </w:r>
            <w:r w:rsidR="00AF60A4" w:rsidRPr="00927CD7">
              <w:rPr>
                <w:color w:val="000000" w:themeColor="text1"/>
                <w:lang w:eastAsia="lt-LT"/>
              </w:rPr>
              <w:t>ui</w:t>
            </w:r>
            <w:r w:rsidR="00EA48EC" w:rsidRPr="00927CD7">
              <w:rPr>
                <w:color w:val="000000" w:themeColor="text1"/>
                <w:lang w:eastAsia="lt-LT"/>
              </w:rPr>
              <w:t xml:space="preserve"> su darbo vieta</w:t>
            </w:r>
            <w:r w:rsidRPr="00927CD7">
              <w:rPr>
                <w:color w:val="000000" w:themeColor="text1"/>
                <w:lang w:eastAsia="lt-LT"/>
              </w:rPr>
              <w:t>,</w:t>
            </w:r>
            <w:r w:rsidR="00EA48EC" w:rsidRPr="00927CD7">
              <w:rPr>
                <w:color w:val="000000" w:themeColor="text1"/>
                <w:lang w:eastAsia="lt-LT"/>
              </w:rPr>
              <w:t xml:space="preserve"> įsivertinti</w:t>
            </w:r>
            <w:r w:rsidRPr="00927CD7">
              <w:rPr>
                <w:color w:val="000000" w:themeColor="text1"/>
                <w:lang w:eastAsia="lt-LT"/>
              </w:rPr>
              <w:t xml:space="preserve"> statinio matm</w:t>
            </w:r>
            <w:r w:rsidR="00AF1F28">
              <w:rPr>
                <w:color w:val="000000" w:themeColor="text1"/>
                <w:lang w:eastAsia="lt-LT"/>
              </w:rPr>
              <w:t xml:space="preserve">enis, reikiamų medžiagų kiekį, </w:t>
            </w:r>
            <w:r w:rsidRPr="00927CD7">
              <w:rPr>
                <w:color w:val="000000" w:themeColor="text1"/>
                <w:lang w:eastAsia="lt-LT"/>
              </w:rPr>
              <w:t>iš kokių medžiagų pa</w:t>
            </w:r>
            <w:r w:rsidR="006311EA" w:rsidRPr="00927CD7">
              <w:rPr>
                <w:color w:val="000000" w:themeColor="text1"/>
                <w:lang w:eastAsia="lt-LT"/>
              </w:rPr>
              <w:t>gamintos esamos konstrukcijos,</w:t>
            </w:r>
            <w:r w:rsidR="00EA48EC" w:rsidRPr="00927CD7">
              <w:rPr>
                <w:color w:val="000000" w:themeColor="text1"/>
                <w:lang w:eastAsia="lt-LT"/>
              </w:rPr>
              <w:t xml:space="preserve"> </w:t>
            </w:r>
            <w:r w:rsidR="00AF60A4" w:rsidRPr="00927CD7">
              <w:rPr>
                <w:color w:val="000000" w:themeColor="text1"/>
                <w:lang w:eastAsia="lt-LT"/>
              </w:rPr>
              <w:t>galimus pavojus šiame objekte tam, kad Rangovas sukauptą informaciją</w:t>
            </w:r>
            <w:r w:rsidR="006311EA" w:rsidRPr="00927CD7">
              <w:rPr>
                <w:color w:val="000000" w:themeColor="text1"/>
                <w:lang w:eastAsia="lt-LT"/>
              </w:rPr>
              <w:t>,</w:t>
            </w:r>
            <w:r w:rsidR="00AF60A4" w:rsidRPr="00927CD7">
              <w:rPr>
                <w:color w:val="000000" w:themeColor="text1"/>
                <w:lang w:eastAsia="lt-LT"/>
              </w:rPr>
              <w:t xml:space="preserve"> kurią panaud</w:t>
            </w:r>
            <w:r w:rsidRPr="00927CD7">
              <w:rPr>
                <w:color w:val="000000" w:themeColor="text1"/>
                <w:lang w:eastAsia="lt-LT"/>
              </w:rPr>
              <w:t xml:space="preserve">otų kokybiškam ir </w:t>
            </w:r>
            <w:r w:rsidR="00AF60A4" w:rsidRPr="00927CD7">
              <w:rPr>
                <w:color w:val="000000" w:themeColor="text1"/>
                <w:lang w:eastAsia="lt-LT"/>
              </w:rPr>
              <w:t xml:space="preserve"> saugiam darbų atlikimui.</w:t>
            </w:r>
          </w:p>
          <w:p w14:paraId="416502F6" w14:textId="6FA4ED6F" w:rsidR="00127BB1" w:rsidRPr="00927CD7" w:rsidRDefault="002D2C05" w:rsidP="00CB302F">
            <w:pPr>
              <w:ind w:firstLine="6"/>
              <w:jc w:val="both"/>
              <w:rPr>
                <w:color w:val="000000" w:themeColor="text1"/>
                <w:lang w:eastAsia="lt-LT"/>
              </w:rPr>
            </w:pPr>
            <w:r w:rsidRPr="00927CD7">
              <w:rPr>
                <w:color w:val="000000" w:themeColor="text1"/>
                <w:lang w:eastAsia="lt-LT"/>
              </w:rPr>
              <w:t>5</w:t>
            </w:r>
            <w:r w:rsidR="00127BB1" w:rsidRPr="00927CD7">
              <w:rPr>
                <w:color w:val="000000" w:themeColor="text1"/>
                <w:lang w:eastAsia="lt-LT"/>
              </w:rPr>
              <w:t xml:space="preserve">. Darbų pradžia nevėliau kaip </w:t>
            </w:r>
            <w:r w:rsidR="00C636E3">
              <w:rPr>
                <w:color w:val="000000" w:themeColor="text1"/>
                <w:lang w:eastAsia="lt-LT"/>
              </w:rPr>
              <w:t>2</w:t>
            </w:r>
            <w:r w:rsidR="00127BB1" w:rsidRPr="00927CD7">
              <w:rPr>
                <w:color w:val="000000" w:themeColor="text1"/>
                <w:lang w:eastAsia="lt-LT"/>
              </w:rPr>
              <w:t xml:space="preserve"> </w:t>
            </w:r>
            <w:r w:rsidR="00AC28C7">
              <w:rPr>
                <w:color w:val="000000" w:themeColor="text1"/>
                <w:lang w:eastAsia="lt-LT"/>
              </w:rPr>
              <w:t>savaitės</w:t>
            </w:r>
            <w:r w:rsidR="00127BB1" w:rsidRPr="00927CD7">
              <w:rPr>
                <w:color w:val="000000" w:themeColor="text1"/>
                <w:lang w:eastAsia="lt-LT"/>
              </w:rPr>
              <w:t xml:space="preserve"> po sutarties pasirašymo.</w:t>
            </w:r>
          </w:p>
          <w:p w14:paraId="5B2F5CE6" w14:textId="77777777" w:rsidR="0027684C" w:rsidRPr="00927CD7" w:rsidRDefault="0027684C" w:rsidP="00CB302F">
            <w:pPr>
              <w:ind w:firstLine="6"/>
              <w:jc w:val="both"/>
              <w:rPr>
                <w:color w:val="000000" w:themeColor="text1"/>
                <w:lang w:eastAsia="lt-LT"/>
              </w:rPr>
            </w:pPr>
          </w:p>
        </w:tc>
      </w:tr>
      <w:tr w:rsidR="00B25111" w:rsidRPr="00927CD7" w14:paraId="7B71F2AF" w14:textId="77777777" w:rsidTr="004638A6">
        <w:trPr>
          <w:trHeight w:val="495"/>
        </w:trPr>
        <w:tc>
          <w:tcPr>
            <w:tcW w:w="10508" w:type="dxa"/>
            <w:gridSpan w:val="4"/>
            <w:shd w:val="clear" w:color="auto" w:fill="auto"/>
          </w:tcPr>
          <w:p w14:paraId="37A9781E" w14:textId="77777777" w:rsidR="00B25111" w:rsidRPr="00927CD7" w:rsidRDefault="00C817FE" w:rsidP="00C817FE">
            <w:pPr>
              <w:jc w:val="both"/>
              <w:rPr>
                <w:color w:val="000000" w:themeColor="text1"/>
                <w:lang w:eastAsia="lt-LT"/>
              </w:rPr>
            </w:pPr>
            <w:r w:rsidRPr="00927CD7">
              <w:rPr>
                <w:b/>
                <w:bCs/>
                <w:color w:val="000000" w:themeColor="text1"/>
                <w:lang w:eastAsia="lt-LT"/>
              </w:rPr>
              <w:t xml:space="preserve">       </w:t>
            </w:r>
            <w:r w:rsidR="00CC3346" w:rsidRPr="00927CD7">
              <w:rPr>
                <w:b/>
                <w:bCs/>
                <w:color w:val="000000" w:themeColor="text1"/>
                <w:lang w:eastAsia="lt-LT"/>
              </w:rPr>
              <w:t>II.</w:t>
            </w:r>
            <w:r w:rsidR="00B25111" w:rsidRPr="00927CD7">
              <w:rPr>
                <w:b/>
                <w:bCs/>
                <w:color w:val="000000" w:themeColor="text1"/>
                <w:lang w:eastAsia="lt-LT"/>
              </w:rPr>
              <w:t xml:space="preserve"> </w:t>
            </w:r>
            <w:r w:rsidRPr="00927CD7">
              <w:rPr>
                <w:b/>
                <w:bCs/>
                <w:color w:val="000000" w:themeColor="text1"/>
                <w:lang w:eastAsia="lt-LT"/>
              </w:rPr>
              <w:t xml:space="preserve">        </w:t>
            </w:r>
            <w:r w:rsidR="00B25111" w:rsidRPr="00927CD7">
              <w:rPr>
                <w:b/>
                <w:color w:val="000000" w:themeColor="text1"/>
                <w:lang w:eastAsia="lt-LT"/>
              </w:rPr>
              <w:t>Perkami darbai</w:t>
            </w:r>
            <w:r w:rsidRPr="00927CD7">
              <w:rPr>
                <w:b/>
                <w:color w:val="000000" w:themeColor="text1"/>
                <w:lang w:eastAsia="lt-LT"/>
              </w:rPr>
              <w:t>:</w:t>
            </w:r>
          </w:p>
        </w:tc>
      </w:tr>
      <w:tr w:rsidR="005B12EB" w:rsidRPr="00927CD7" w14:paraId="7EAC9A5A" w14:textId="77777777" w:rsidTr="004638A6">
        <w:trPr>
          <w:gridAfter w:val="1"/>
          <w:wAfter w:w="24" w:type="dxa"/>
          <w:trHeight w:val="351"/>
        </w:trPr>
        <w:tc>
          <w:tcPr>
            <w:tcW w:w="710" w:type="dxa"/>
          </w:tcPr>
          <w:p w14:paraId="5D7810F8" w14:textId="77777777" w:rsidR="00B25111" w:rsidRPr="00927CD7" w:rsidRDefault="00B25111" w:rsidP="00CC3346">
            <w:pPr>
              <w:pStyle w:val="Sraopastraipa"/>
              <w:numPr>
                <w:ilvl w:val="0"/>
                <w:numId w:val="34"/>
              </w:numPr>
              <w:rPr>
                <w:color w:val="000000" w:themeColor="text1"/>
                <w:lang w:val="lt-LT" w:eastAsia="lt-LT"/>
              </w:rPr>
            </w:pPr>
          </w:p>
        </w:tc>
        <w:tc>
          <w:tcPr>
            <w:tcW w:w="1559" w:type="dxa"/>
          </w:tcPr>
          <w:p w14:paraId="622FDB6D" w14:textId="77777777" w:rsidR="00790D17" w:rsidRPr="00C36208" w:rsidRDefault="00B25111" w:rsidP="002D563B">
            <w:pPr>
              <w:rPr>
                <w:color w:val="000000" w:themeColor="text1"/>
                <w:sz w:val="20"/>
                <w:szCs w:val="20"/>
                <w:lang w:eastAsia="lt-LT"/>
              </w:rPr>
            </w:pPr>
            <w:r w:rsidRPr="00C36208">
              <w:rPr>
                <w:color w:val="000000" w:themeColor="text1"/>
                <w:sz w:val="20"/>
                <w:szCs w:val="20"/>
                <w:lang w:eastAsia="lt-LT"/>
              </w:rPr>
              <w:t>Perkamų darbų ir susijusių paslaugų apimtis</w:t>
            </w:r>
            <w:r w:rsidR="00F158E9" w:rsidRPr="00C36208">
              <w:rPr>
                <w:color w:val="000000" w:themeColor="text1"/>
                <w:sz w:val="20"/>
                <w:szCs w:val="20"/>
                <w:lang w:eastAsia="lt-LT"/>
              </w:rPr>
              <w:t xml:space="preserve">, </w:t>
            </w:r>
            <w:r w:rsidR="00F158E9" w:rsidRPr="00C36208">
              <w:rPr>
                <w:color w:val="000000" w:themeColor="text1"/>
                <w:sz w:val="20"/>
                <w:szCs w:val="20"/>
                <w:lang w:eastAsia="lt-LT"/>
              </w:rPr>
              <w:lastRenderedPageBreak/>
              <w:t>techniniai rodikliai</w:t>
            </w:r>
          </w:p>
        </w:tc>
        <w:tc>
          <w:tcPr>
            <w:tcW w:w="8215" w:type="dxa"/>
            <w:shd w:val="clear" w:color="auto" w:fill="auto"/>
            <w:vAlign w:val="center"/>
          </w:tcPr>
          <w:p w14:paraId="6101BC90" w14:textId="77777777" w:rsidR="00C36208" w:rsidRPr="00AF1F28" w:rsidRDefault="00AF1F28" w:rsidP="00AF1F28">
            <w:pPr>
              <w:rPr>
                <w:color w:val="000000" w:themeColor="text1"/>
                <w:lang w:eastAsia="lt-LT"/>
              </w:rPr>
            </w:pPr>
            <w:r>
              <w:rPr>
                <w:color w:val="000000" w:themeColor="text1"/>
                <w:lang w:eastAsia="lt-LT"/>
              </w:rPr>
              <w:lastRenderedPageBreak/>
              <w:t>1.</w:t>
            </w:r>
            <w:r w:rsidRPr="00AF1F28">
              <w:rPr>
                <w:color w:val="000000" w:themeColor="text1"/>
                <w:lang w:eastAsia="lt-LT"/>
              </w:rPr>
              <w:t>Išmontuoti esamus turėklus</w:t>
            </w:r>
            <w:r w:rsidR="00212D17">
              <w:rPr>
                <w:color w:val="000000" w:themeColor="text1"/>
                <w:lang w:eastAsia="lt-LT"/>
              </w:rPr>
              <w:t xml:space="preserve"> kamerų turėklus</w:t>
            </w:r>
            <w:r w:rsidRPr="00AF1F28">
              <w:rPr>
                <w:color w:val="000000" w:themeColor="text1"/>
                <w:lang w:eastAsia="lt-LT"/>
              </w:rPr>
              <w:t>.</w:t>
            </w:r>
          </w:p>
          <w:p w14:paraId="1AABC398" w14:textId="77777777" w:rsidR="003009D2" w:rsidRDefault="00E07482" w:rsidP="00C36208">
            <w:pPr>
              <w:rPr>
                <w:color w:val="000000" w:themeColor="text1"/>
                <w:lang w:eastAsia="lt-LT"/>
              </w:rPr>
            </w:pPr>
            <w:r>
              <w:rPr>
                <w:color w:val="000000" w:themeColor="text1"/>
                <w:lang w:eastAsia="lt-LT"/>
              </w:rPr>
              <w:t>2.</w:t>
            </w:r>
            <w:r w:rsidR="00AF1F28">
              <w:rPr>
                <w:color w:val="000000" w:themeColor="text1"/>
                <w:lang w:eastAsia="lt-LT"/>
              </w:rPr>
              <w:t xml:space="preserve">Apsauginės torelės </w:t>
            </w:r>
            <w:r w:rsidR="00212D17">
              <w:rPr>
                <w:color w:val="000000" w:themeColor="text1"/>
                <w:lang w:eastAsia="lt-LT"/>
              </w:rPr>
              <w:t xml:space="preserve">ant abiejų kamerų </w:t>
            </w:r>
            <w:r w:rsidR="00D70D22">
              <w:rPr>
                <w:color w:val="000000" w:themeColor="text1"/>
                <w:lang w:eastAsia="lt-LT"/>
              </w:rPr>
              <w:t xml:space="preserve">Nr.1;Nr.2 </w:t>
            </w:r>
            <w:r w:rsidR="00C36208">
              <w:rPr>
                <w:color w:val="000000" w:themeColor="text1"/>
                <w:lang w:eastAsia="lt-LT"/>
              </w:rPr>
              <w:t>ir j</w:t>
            </w:r>
            <w:r w:rsidR="00212D17">
              <w:rPr>
                <w:color w:val="000000" w:themeColor="text1"/>
                <w:lang w:eastAsia="lt-LT"/>
              </w:rPr>
              <w:t xml:space="preserve">ų </w:t>
            </w:r>
            <w:r w:rsidR="00C36208">
              <w:rPr>
                <w:color w:val="000000" w:themeColor="text1"/>
                <w:lang w:eastAsia="lt-LT"/>
              </w:rPr>
              <w:t>atraminė</w:t>
            </w:r>
            <w:r w:rsidR="00212D17">
              <w:rPr>
                <w:color w:val="000000" w:themeColor="text1"/>
                <w:lang w:eastAsia="lt-LT"/>
              </w:rPr>
              <w:t>s</w:t>
            </w:r>
            <w:r w:rsidR="00C36208">
              <w:rPr>
                <w:color w:val="000000" w:themeColor="text1"/>
                <w:lang w:eastAsia="lt-LT"/>
              </w:rPr>
              <w:t xml:space="preserve"> konstrukcij</w:t>
            </w:r>
            <w:r w:rsidR="00212D17">
              <w:rPr>
                <w:color w:val="000000" w:themeColor="text1"/>
                <w:lang w:eastAsia="lt-LT"/>
              </w:rPr>
              <w:t>os</w:t>
            </w:r>
            <w:r w:rsidR="00C36208">
              <w:rPr>
                <w:color w:val="000000" w:themeColor="text1"/>
                <w:lang w:eastAsia="lt-LT"/>
              </w:rPr>
              <w:t xml:space="preserve"> turi būti pagamint</w:t>
            </w:r>
            <w:r w:rsidR="00212D17">
              <w:rPr>
                <w:color w:val="000000" w:themeColor="text1"/>
                <w:lang w:eastAsia="lt-LT"/>
              </w:rPr>
              <w:t>os</w:t>
            </w:r>
            <w:r w:rsidR="00C36208">
              <w:rPr>
                <w:color w:val="000000" w:themeColor="text1"/>
                <w:lang w:eastAsia="lt-LT"/>
              </w:rPr>
              <w:t xml:space="preserve"> iš nerūdijančio plieno ne prastesnės markės kaip AISI 304 </w:t>
            </w:r>
          </w:p>
          <w:p w14:paraId="4A7B6B8B" w14:textId="77777777" w:rsidR="00AF1F28" w:rsidRDefault="00AF1F28" w:rsidP="00E07482">
            <w:pPr>
              <w:rPr>
                <w:color w:val="000000" w:themeColor="text1"/>
                <w:lang w:eastAsia="lt-LT"/>
              </w:rPr>
            </w:pPr>
            <w:r>
              <w:rPr>
                <w:color w:val="000000" w:themeColor="text1"/>
                <w:lang w:eastAsia="lt-LT"/>
              </w:rPr>
              <w:lastRenderedPageBreak/>
              <w:t>3</w:t>
            </w:r>
            <w:r w:rsidR="00E07482">
              <w:rPr>
                <w:color w:val="000000" w:themeColor="text1"/>
                <w:lang w:eastAsia="lt-LT"/>
              </w:rPr>
              <w:t xml:space="preserve">. </w:t>
            </w:r>
            <w:r>
              <w:rPr>
                <w:color w:val="000000" w:themeColor="text1"/>
                <w:lang w:eastAsia="lt-LT"/>
              </w:rPr>
              <w:t xml:space="preserve">Apsauginės tvorelės </w:t>
            </w:r>
            <w:r w:rsidR="00E07482">
              <w:rPr>
                <w:color w:val="000000" w:themeColor="text1"/>
                <w:lang w:eastAsia="lt-LT"/>
              </w:rPr>
              <w:t xml:space="preserve"> matmenys</w:t>
            </w:r>
            <w:r>
              <w:rPr>
                <w:color w:val="000000" w:themeColor="text1"/>
                <w:lang w:eastAsia="lt-LT"/>
              </w:rPr>
              <w:t>:</w:t>
            </w:r>
          </w:p>
          <w:p w14:paraId="7BD99EB7" w14:textId="77777777" w:rsidR="00E07482" w:rsidRDefault="00E07482" w:rsidP="00E07482">
            <w:pPr>
              <w:rPr>
                <w:color w:val="000000" w:themeColor="text1"/>
                <w:lang w:eastAsia="lt-LT"/>
              </w:rPr>
            </w:pPr>
            <w:r>
              <w:rPr>
                <w:color w:val="000000" w:themeColor="text1"/>
                <w:lang w:eastAsia="lt-LT"/>
              </w:rPr>
              <w:t xml:space="preserve"> </w:t>
            </w:r>
            <w:r w:rsidR="00AF1F28">
              <w:rPr>
                <w:color w:val="000000" w:themeColor="text1"/>
                <w:lang w:eastAsia="lt-LT"/>
              </w:rPr>
              <w:t xml:space="preserve">3.1. </w:t>
            </w:r>
            <w:r w:rsidR="00406BAE">
              <w:rPr>
                <w:color w:val="000000" w:themeColor="text1"/>
                <w:lang w:eastAsia="lt-LT"/>
              </w:rPr>
              <w:t xml:space="preserve">Porankio viršus 40x60mm </w:t>
            </w:r>
          </w:p>
          <w:p w14:paraId="66AACFE9" w14:textId="77777777" w:rsidR="00F70009" w:rsidRDefault="00F70009" w:rsidP="00E07482">
            <w:pPr>
              <w:rPr>
                <w:color w:val="000000" w:themeColor="text1"/>
                <w:lang w:eastAsia="lt-LT"/>
              </w:rPr>
            </w:pPr>
            <w:r>
              <w:rPr>
                <w:color w:val="000000" w:themeColor="text1"/>
                <w:lang w:eastAsia="lt-LT"/>
              </w:rPr>
              <w:t>3.2 Porankio aukštis nuo kameros viršutinio pagrindo 1200mm</w:t>
            </w:r>
          </w:p>
          <w:p w14:paraId="41F6FA2E" w14:textId="77777777" w:rsidR="00F70009" w:rsidRDefault="0089092A" w:rsidP="00E07482">
            <w:pPr>
              <w:rPr>
                <w:color w:val="000000" w:themeColor="text1"/>
                <w:lang w:eastAsia="lt-LT"/>
              </w:rPr>
            </w:pPr>
            <w:r>
              <w:rPr>
                <w:color w:val="000000" w:themeColor="text1"/>
                <w:lang w:eastAsia="lt-LT"/>
              </w:rPr>
              <w:t>4</w:t>
            </w:r>
            <w:r w:rsidR="00F70009">
              <w:rPr>
                <w:color w:val="000000" w:themeColor="text1"/>
                <w:lang w:eastAsia="lt-LT"/>
              </w:rPr>
              <w:t xml:space="preserve"> </w:t>
            </w:r>
            <w:r w:rsidR="00E327BF">
              <w:rPr>
                <w:color w:val="000000" w:themeColor="text1"/>
                <w:lang w:eastAsia="lt-LT"/>
              </w:rPr>
              <w:t>Porankio atram</w:t>
            </w:r>
            <w:r>
              <w:rPr>
                <w:color w:val="000000" w:themeColor="text1"/>
                <w:lang w:eastAsia="lt-LT"/>
              </w:rPr>
              <w:t xml:space="preserve">a </w:t>
            </w:r>
            <w:r w:rsidR="00E327BF">
              <w:rPr>
                <w:color w:val="000000" w:themeColor="text1"/>
                <w:lang w:eastAsia="lt-LT"/>
              </w:rPr>
              <w:t>40x60 mm</w:t>
            </w:r>
          </w:p>
          <w:p w14:paraId="3AE89D10" w14:textId="77777777" w:rsidR="0089092A" w:rsidRDefault="0089092A" w:rsidP="00E07482">
            <w:pPr>
              <w:rPr>
                <w:color w:val="000000" w:themeColor="text1"/>
                <w:lang w:eastAsia="lt-LT"/>
              </w:rPr>
            </w:pPr>
            <w:r>
              <w:rPr>
                <w:color w:val="000000" w:themeColor="text1"/>
                <w:lang w:eastAsia="lt-LT"/>
              </w:rPr>
              <w:t>4.1. Porankio atrama sumontuota tokias atstuvmais kaip esamos atramos.</w:t>
            </w:r>
          </w:p>
          <w:p w14:paraId="08DE4D4D" w14:textId="77777777" w:rsidR="0089092A" w:rsidRDefault="0089092A" w:rsidP="00E07482">
            <w:pPr>
              <w:rPr>
                <w:color w:val="000000" w:themeColor="text1"/>
                <w:lang w:eastAsia="lt-LT"/>
              </w:rPr>
            </w:pPr>
            <w:r>
              <w:rPr>
                <w:color w:val="000000" w:themeColor="text1"/>
                <w:lang w:eastAsia="lt-LT"/>
              </w:rPr>
              <w:t>5. Skersiniai tarp atramų išilgai konstrucijos 20x20 mm</w:t>
            </w:r>
          </w:p>
          <w:p w14:paraId="53483852" w14:textId="77777777" w:rsidR="0089092A" w:rsidRDefault="0089092A" w:rsidP="00E07482">
            <w:pPr>
              <w:rPr>
                <w:color w:val="000000" w:themeColor="text1"/>
                <w:lang w:eastAsia="lt-LT"/>
              </w:rPr>
            </w:pPr>
            <w:r>
              <w:rPr>
                <w:color w:val="000000" w:themeColor="text1"/>
                <w:lang w:eastAsia="lt-LT"/>
              </w:rPr>
              <w:t>5.1 Tarpa</w:t>
            </w:r>
            <w:r w:rsidR="00C86AD3">
              <w:rPr>
                <w:color w:val="000000" w:themeColor="text1"/>
                <w:lang w:eastAsia="lt-LT"/>
              </w:rPr>
              <w:t>i</w:t>
            </w:r>
            <w:r>
              <w:rPr>
                <w:color w:val="000000" w:themeColor="text1"/>
                <w:lang w:eastAsia="lt-LT"/>
              </w:rPr>
              <w:t xml:space="preserve"> tarp skersinių </w:t>
            </w:r>
            <w:r w:rsidR="00C86AD3">
              <w:rPr>
                <w:color w:val="000000" w:themeColor="text1"/>
                <w:lang w:eastAsia="lt-LT"/>
              </w:rPr>
              <w:t xml:space="preserve">nuo porankio </w:t>
            </w:r>
            <w:r>
              <w:rPr>
                <w:color w:val="000000" w:themeColor="text1"/>
                <w:lang w:eastAsia="lt-LT"/>
              </w:rPr>
              <w:t>32</w:t>
            </w:r>
            <w:r w:rsidR="00C86AD3">
              <w:rPr>
                <w:color w:val="000000" w:themeColor="text1"/>
                <w:lang w:eastAsia="lt-LT"/>
              </w:rPr>
              <w:t>0 mm</w:t>
            </w:r>
          </w:p>
          <w:p w14:paraId="14A58838" w14:textId="77777777" w:rsidR="00C86AD3" w:rsidRDefault="00C86AD3" w:rsidP="00E07482">
            <w:pPr>
              <w:rPr>
                <w:color w:val="000000" w:themeColor="text1"/>
                <w:lang w:eastAsia="lt-LT"/>
              </w:rPr>
            </w:pPr>
            <w:r>
              <w:rPr>
                <w:color w:val="000000" w:themeColor="text1"/>
                <w:lang w:eastAsia="lt-LT"/>
              </w:rPr>
              <w:t>5.3 Apsauginės trvorelės apačioje metalo juosta 150mm aplink visą tvorelės apatinę dalį 50mm nuo perdengimo apačios</w:t>
            </w:r>
          </w:p>
          <w:p w14:paraId="2D678B6F" w14:textId="77777777" w:rsidR="00AA53AD" w:rsidRDefault="00AA53AD" w:rsidP="00E07482">
            <w:pPr>
              <w:rPr>
                <w:color w:val="000000" w:themeColor="text1"/>
                <w:lang w:eastAsia="lt-LT"/>
              </w:rPr>
            </w:pPr>
            <w:r>
              <w:rPr>
                <w:color w:val="000000" w:themeColor="text1"/>
                <w:lang w:eastAsia="lt-LT"/>
              </w:rPr>
              <w:t xml:space="preserve">5.4 Apsauginė tvorelė pirmos kameros </w:t>
            </w:r>
            <w:r w:rsidR="00D70D22">
              <w:rPr>
                <w:color w:val="000000" w:themeColor="text1"/>
                <w:lang w:eastAsia="lt-LT"/>
              </w:rPr>
              <w:t xml:space="preserve">Nr.1 </w:t>
            </w:r>
            <w:r>
              <w:rPr>
                <w:color w:val="000000" w:themeColor="text1"/>
                <w:lang w:eastAsia="lt-LT"/>
              </w:rPr>
              <w:t>turi išmontuojama iš trijų pusų.</w:t>
            </w:r>
          </w:p>
          <w:p w14:paraId="785CF8EA" w14:textId="77777777" w:rsidR="00AA53AD" w:rsidRDefault="00AA53AD" w:rsidP="00E07482">
            <w:pPr>
              <w:rPr>
                <w:color w:val="000000" w:themeColor="text1"/>
                <w:lang w:eastAsia="lt-LT"/>
              </w:rPr>
            </w:pPr>
            <w:r>
              <w:rPr>
                <w:color w:val="000000" w:themeColor="text1"/>
                <w:lang w:eastAsia="lt-LT"/>
              </w:rPr>
              <w:t>5.5 Priekinė tvorelės pusė turi iš</w:t>
            </w:r>
            <w:r w:rsidR="00212D17">
              <w:rPr>
                <w:color w:val="000000" w:themeColor="text1"/>
                <w:lang w:eastAsia="lt-LT"/>
              </w:rPr>
              <w:t>si</w:t>
            </w:r>
            <w:r>
              <w:rPr>
                <w:color w:val="000000" w:themeColor="text1"/>
                <w:lang w:eastAsia="lt-LT"/>
              </w:rPr>
              <w:t xml:space="preserve">ardyti </w:t>
            </w:r>
            <w:r w:rsidR="00212D17">
              <w:rPr>
                <w:color w:val="000000" w:themeColor="text1"/>
                <w:lang w:eastAsia="lt-LT"/>
              </w:rPr>
              <w:t>t</w:t>
            </w:r>
            <w:r>
              <w:rPr>
                <w:color w:val="000000" w:themeColor="text1"/>
                <w:lang w:eastAsia="lt-LT"/>
              </w:rPr>
              <w:t xml:space="preserve">rmis </w:t>
            </w:r>
            <w:r w:rsidR="00212D17">
              <w:rPr>
                <w:color w:val="000000" w:themeColor="text1"/>
                <w:lang w:eastAsia="lt-LT"/>
              </w:rPr>
              <w:t>dalinis.</w:t>
            </w:r>
          </w:p>
          <w:p w14:paraId="21C60FD0" w14:textId="77777777" w:rsidR="00212D17" w:rsidRDefault="00212D17" w:rsidP="00E07482">
            <w:pPr>
              <w:rPr>
                <w:color w:val="000000" w:themeColor="text1"/>
                <w:lang w:eastAsia="lt-LT"/>
              </w:rPr>
            </w:pPr>
            <w:r>
              <w:rPr>
                <w:color w:val="000000" w:themeColor="text1"/>
                <w:lang w:eastAsia="lt-LT"/>
              </w:rPr>
              <w:t>5.6 Šoninė tvorelė turi nusiimti pilnai.</w:t>
            </w:r>
          </w:p>
          <w:p w14:paraId="46595A21" w14:textId="77777777" w:rsidR="00212D17" w:rsidRDefault="00212D17" w:rsidP="00E07482">
            <w:pPr>
              <w:rPr>
                <w:color w:val="000000" w:themeColor="text1"/>
                <w:lang w:eastAsia="lt-LT"/>
              </w:rPr>
            </w:pPr>
            <w:r>
              <w:rPr>
                <w:color w:val="000000" w:themeColor="text1"/>
                <w:lang w:eastAsia="lt-LT"/>
              </w:rPr>
              <w:t xml:space="preserve">5.7 Antros kameros tvorelė </w:t>
            </w:r>
            <w:r w:rsidR="00D319F7">
              <w:rPr>
                <w:color w:val="000000" w:themeColor="text1"/>
                <w:lang w:eastAsia="lt-LT"/>
              </w:rPr>
              <w:t>turi būti sumontuota taip, kad kampuose būtų įrengti veržliniai sujungimai esant būtinybei visi keturi segmentai galėtų būti išmontuojami atskiromis dalimis.</w:t>
            </w:r>
          </w:p>
          <w:p w14:paraId="6CE38D56" w14:textId="77777777" w:rsidR="0099399C" w:rsidRDefault="00C33BBC" w:rsidP="00E07482">
            <w:pPr>
              <w:rPr>
                <w:color w:val="000000" w:themeColor="text1"/>
                <w:lang w:eastAsia="lt-LT"/>
              </w:rPr>
            </w:pPr>
            <w:r>
              <w:object w:dxaOrig="14161" w:dyaOrig="6016" w14:anchorId="0D6EA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2pt;height:174pt" o:ole="">
                  <v:imagedata r:id="rId12" o:title=""/>
                </v:shape>
                <o:OLEObject Type="Embed" ProgID="Visio.Drawing.15" ShapeID="_x0000_i1025" DrawAspect="Content" ObjectID="_1809241707" r:id="rId13"/>
              </w:object>
            </w:r>
          </w:p>
          <w:p w14:paraId="70B204EA" w14:textId="77777777" w:rsidR="00C86AD3" w:rsidRDefault="00E07482" w:rsidP="00E07482">
            <w:pPr>
              <w:rPr>
                <w:color w:val="000000" w:themeColor="text1"/>
                <w:lang w:eastAsia="lt-LT"/>
              </w:rPr>
            </w:pPr>
            <w:r>
              <w:rPr>
                <w:color w:val="000000" w:themeColor="text1"/>
                <w:lang w:eastAsia="lt-LT"/>
              </w:rPr>
              <w:t xml:space="preserve">6. </w:t>
            </w:r>
            <w:r w:rsidR="00C86AD3">
              <w:rPr>
                <w:color w:val="000000" w:themeColor="text1"/>
                <w:lang w:eastAsia="lt-LT"/>
              </w:rPr>
              <w:t xml:space="preserve">Pirmoje kameroje atlikti rekonstruciją pagal </w:t>
            </w:r>
            <w:r w:rsidR="00C86AD3" w:rsidRPr="00C86AD3">
              <w:rPr>
                <w:color w:val="000000" w:themeColor="text1"/>
                <w:lang w:eastAsia="lt-LT"/>
              </w:rPr>
              <w:t>TILTELIO SIJŲ PROJEKT</w:t>
            </w:r>
            <w:r w:rsidR="00C86AD3">
              <w:rPr>
                <w:color w:val="000000" w:themeColor="text1"/>
                <w:lang w:eastAsia="lt-LT"/>
              </w:rPr>
              <w:t>Ą, kurį suprojektavo UAB „Konstrukcijų projektai“.</w:t>
            </w:r>
            <w:r w:rsidR="00C86AD3" w:rsidRPr="00C86AD3">
              <w:rPr>
                <w:color w:val="000000" w:themeColor="text1"/>
                <w:lang w:eastAsia="lt-LT"/>
              </w:rPr>
              <w:cr/>
            </w:r>
            <w:r w:rsidR="00AA53AD">
              <w:rPr>
                <w:color w:val="000000" w:themeColor="text1"/>
                <w:lang w:eastAsia="lt-LT"/>
              </w:rPr>
              <w:t>6</w:t>
            </w:r>
            <w:r w:rsidR="00C86AD3">
              <w:rPr>
                <w:color w:val="000000" w:themeColor="text1"/>
                <w:lang w:eastAsia="lt-LT"/>
              </w:rPr>
              <w:t>.1 Atlikti kameros grotelų išmontavimo darbus.</w:t>
            </w:r>
          </w:p>
          <w:p w14:paraId="78737BC4" w14:textId="77777777" w:rsidR="00C86AD3" w:rsidRDefault="00AA53AD" w:rsidP="00E07482">
            <w:pPr>
              <w:rPr>
                <w:color w:val="000000" w:themeColor="text1"/>
                <w:lang w:eastAsia="lt-LT"/>
              </w:rPr>
            </w:pPr>
            <w:r>
              <w:rPr>
                <w:color w:val="000000" w:themeColor="text1"/>
                <w:lang w:eastAsia="lt-LT"/>
              </w:rPr>
              <w:t>6</w:t>
            </w:r>
            <w:r w:rsidR="00C86AD3">
              <w:rPr>
                <w:color w:val="000000" w:themeColor="text1"/>
                <w:lang w:eastAsia="lt-LT"/>
              </w:rPr>
              <w:t>.2 Atlikti kameros grotelių nešančiųjų kampuočių</w:t>
            </w:r>
            <w:r>
              <w:rPr>
                <w:color w:val="000000" w:themeColor="text1"/>
                <w:lang w:eastAsia="lt-LT"/>
              </w:rPr>
              <w:t xml:space="preserve"> išmontavimo darbus.</w:t>
            </w:r>
          </w:p>
          <w:p w14:paraId="01600AAA" w14:textId="77777777" w:rsidR="00AA53AD" w:rsidRDefault="00D70D22" w:rsidP="00E07482">
            <w:pPr>
              <w:rPr>
                <w:color w:val="000000" w:themeColor="text1"/>
                <w:lang w:eastAsia="lt-LT"/>
              </w:rPr>
            </w:pPr>
            <w:r>
              <w:rPr>
                <w:color w:val="000000" w:themeColor="text1"/>
                <w:lang w:eastAsia="lt-LT"/>
              </w:rPr>
              <w:t>6.3 Sumontuoti naujus kam</w:t>
            </w:r>
            <w:r w:rsidR="00AA53AD">
              <w:rPr>
                <w:color w:val="000000" w:themeColor="text1"/>
                <w:lang w:eastAsia="lt-LT"/>
              </w:rPr>
              <w:t>puočius 50x50 nerūdijančio plieno AISI 304 arba neprastesnio plieno, pritvitrinant nerūdijančio plieno ankeriais.</w:t>
            </w:r>
          </w:p>
          <w:p w14:paraId="5C85C3FE" w14:textId="77777777" w:rsidR="00AA53AD" w:rsidRDefault="00AA53AD" w:rsidP="00E07482">
            <w:pPr>
              <w:rPr>
                <w:color w:val="000000" w:themeColor="text1"/>
                <w:lang w:eastAsia="lt-LT"/>
              </w:rPr>
            </w:pPr>
            <w:r>
              <w:rPr>
                <w:color w:val="000000" w:themeColor="text1"/>
                <w:lang w:eastAsia="lt-LT"/>
              </w:rPr>
              <w:t>6.4 Esamas cinkuotas groteles sukonstruoti su lankstais atverčiamas su galimybe atidarytas užfisuoti vertikalioje padėtyje, kad nenukristų.</w:t>
            </w:r>
          </w:p>
          <w:p w14:paraId="12BCD5DF" w14:textId="77777777" w:rsidR="00C33BBC" w:rsidRDefault="00C33BBC" w:rsidP="00E07482">
            <w:pPr>
              <w:rPr>
                <w:color w:val="000000" w:themeColor="text1"/>
                <w:lang w:eastAsia="lt-LT"/>
              </w:rPr>
            </w:pPr>
            <w:r>
              <w:object w:dxaOrig="16351" w:dyaOrig="11595" w14:anchorId="68499172">
                <v:shape id="_x0000_i1026" type="#_x0000_t75" style="width:394.2pt;height:277.8pt" o:ole="">
                  <v:imagedata r:id="rId14" o:title=""/>
                </v:shape>
                <o:OLEObject Type="Embed" ProgID="Visio.Drawing.15" ShapeID="_x0000_i1026" DrawAspect="Content" ObjectID="_1809241708" r:id="rId15"/>
              </w:object>
            </w:r>
          </w:p>
          <w:p w14:paraId="71658ED8" w14:textId="1AD85B11" w:rsidR="00AA53AD" w:rsidRDefault="00AA53AD" w:rsidP="00E07482">
            <w:pPr>
              <w:rPr>
                <w:color w:val="000000" w:themeColor="text1"/>
                <w:lang w:eastAsia="lt-LT"/>
              </w:rPr>
            </w:pPr>
            <w:r>
              <w:rPr>
                <w:color w:val="000000" w:themeColor="text1"/>
                <w:lang w:eastAsia="lt-LT"/>
              </w:rPr>
              <w:t xml:space="preserve">7. Sumontuoti ant pirmos kameros </w:t>
            </w:r>
            <w:r w:rsidR="00D319F7">
              <w:rPr>
                <w:color w:val="000000" w:themeColor="text1"/>
                <w:lang w:eastAsia="lt-LT"/>
              </w:rPr>
              <w:t xml:space="preserve">priekinės  sienos vamzdį DN100 su galimybe prijungti jungtimis PEROT prie </w:t>
            </w:r>
            <w:r w:rsidR="00D319F7" w:rsidRPr="00D319F7">
              <w:rPr>
                <w:color w:val="000000" w:themeColor="text1"/>
                <w:lang w:eastAsia="lt-LT"/>
              </w:rPr>
              <w:t>a</w:t>
            </w:r>
            <w:r w:rsidR="004638A6">
              <w:rPr>
                <w:color w:val="000000" w:themeColor="text1"/>
                <w:lang w:eastAsia="lt-LT"/>
              </w:rPr>
              <w:t>senizacin</w:t>
            </w:r>
            <w:r w:rsidR="00D319F7" w:rsidRPr="00D319F7">
              <w:rPr>
                <w:color w:val="000000" w:themeColor="text1"/>
                <w:lang w:eastAsia="lt-LT"/>
              </w:rPr>
              <w:t>i</w:t>
            </w:r>
            <w:r w:rsidR="00D319F7">
              <w:rPr>
                <w:color w:val="000000" w:themeColor="text1"/>
                <w:lang w:eastAsia="lt-LT"/>
              </w:rPr>
              <w:t>o</w:t>
            </w:r>
            <w:r w:rsidR="00D319F7" w:rsidRPr="00D319F7">
              <w:rPr>
                <w:color w:val="000000" w:themeColor="text1"/>
                <w:lang w:eastAsia="lt-LT"/>
              </w:rPr>
              <w:t xml:space="preserve"> -vakuumini</w:t>
            </w:r>
            <w:r w:rsidR="00D319F7">
              <w:rPr>
                <w:color w:val="000000" w:themeColor="text1"/>
                <w:lang w:eastAsia="lt-LT"/>
              </w:rPr>
              <w:t>o</w:t>
            </w:r>
            <w:r w:rsidR="00D319F7" w:rsidRPr="00D319F7">
              <w:rPr>
                <w:color w:val="000000" w:themeColor="text1"/>
                <w:lang w:eastAsia="lt-LT"/>
              </w:rPr>
              <w:t xml:space="preserve"> automobili</w:t>
            </w:r>
            <w:r w:rsidR="00D319F7">
              <w:rPr>
                <w:color w:val="000000" w:themeColor="text1"/>
                <w:lang w:eastAsia="lt-LT"/>
              </w:rPr>
              <w:t>o pasiurbimo įrangos.</w:t>
            </w:r>
          </w:p>
          <w:p w14:paraId="6025F592" w14:textId="77777777" w:rsidR="00C963B7" w:rsidRDefault="00D319F7" w:rsidP="00212D17">
            <w:pPr>
              <w:rPr>
                <w:color w:val="000000" w:themeColor="text1"/>
                <w:lang w:eastAsia="lt-LT"/>
              </w:rPr>
            </w:pPr>
            <w:r>
              <w:rPr>
                <w:color w:val="000000" w:themeColor="text1"/>
                <w:lang w:eastAsia="lt-LT"/>
              </w:rPr>
              <w:t>7</w:t>
            </w:r>
            <w:r w:rsidR="00E07482">
              <w:rPr>
                <w:color w:val="000000" w:themeColor="text1"/>
                <w:lang w:eastAsia="lt-LT"/>
              </w:rPr>
              <w:t>.</w:t>
            </w:r>
            <w:r>
              <w:rPr>
                <w:color w:val="000000" w:themeColor="text1"/>
                <w:lang w:eastAsia="lt-LT"/>
              </w:rPr>
              <w:t xml:space="preserve">1 Viršutinėje vamzdžio dalyje </w:t>
            </w:r>
            <w:r w:rsidR="00F001CD">
              <w:rPr>
                <w:color w:val="000000" w:themeColor="text1"/>
                <w:lang w:eastAsia="lt-LT"/>
              </w:rPr>
              <w:t>sumontuoti alkūnę kurios spindulys 500 mm. Alkūnės viršuje sumontuoti revizinę angą, stačiąjam vamzdynui atlikti pravalos darbus.</w:t>
            </w:r>
            <w:r w:rsidR="00704DFD">
              <w:rPr>
                <w:color w:val="000000" w:themeColor="text1"/>
                <w:lang w:eastAsia="lt-LT"/>
              </w:rPr>
              <w:t xml:space="preserve"> Vamzdyno alkūnė sumontuota virš apsauginės tvorelės, kurioje PEROT jungtis būtų 1200 mm atstumu  nuo kameros perdangos.</w:t>
            </w:r>
          </w:p>
          <w:p w14:paraId="2B4ABAAE" w14:textId="23FC1A23" w:rsidR="00F001CD" w:rsidRDefault="00F001CD" w:rsidP="00212D17">
            <w:pPr>
              <w:rPr>
                <w:color w:val="000000" w:themeColor="text1"/>
                <w:lang w:eastAsia="lt-LT"/>
              </w:rPr>
            </w:pPr>
            <w:r>
              <w:rPr>
                <w:color w:val="000000" w:themeColor="text1"/>
                <w:lang w:eastAsia="lt-LT"/>
              </w:rPr>
              <w:t xml:space="preserve">7.2 </w:t>
            </w:r>
            <w:r w:rsidRPr="00F001CD">
              <w:rPr>
                <w:color w:val="000000" w:themeColor="text1"/>
                <w:lang w:eastAsia="lt-LT"/>
              </w:rPr>
              <w:t>Viršutinėje vamzdžio dalyje sumontuoti</w:t>
            </w:r>
            <w:r>
              <w:rPr>
                <w:color w:val="000000" w:themeColor="text1"/>
                <w:lang w:eastAsia="lt-LT"/>
              </w:rPr>
              <w:t xml:space="preserve"> už alkūnės jungtį PEROT prie kurios pritvirtinta lanksti (lengva) žarna su kuria galima būtų pasieti kraštiniame taške 2-jų  metrų gylį. Prie žarnos pagamintas analoginis </w:t>
            </w:r>
            <w:r>
              <w:t xml:space="preserve"> </w:t>
            </w:r>
            <w:r w:rsidR="004638A6">
              <w:rPr>
                <w:color w:val="000000" w:themeColor="text1"/>
                <w:lang w:eastAsia="lt-LT"/>
              </w:rPr>
              <w:t>asenizaci</w:t>
            </w:r>
            <w:r>
              <w:rPr>
                <w:color w:val="000000" w:themeColor="text1"/>
                <w:lang w:eastAsia="lt-LT"/>
              </w:rPr>
              <w:t>nės mašinos patraukimo antgalis.</w:t>
            </w:r>
          </w:p>
          <w:p w14:paraId="6CE87A7A" w14:textId="691D098E" w:rsidR="00C37133" w:rsidRDefault="00C37133" w:rsidP="00212D17">
            <w:pPr>
              <w:rPr>
                <w:color w:val="000000" w:themeColor="text1"/>
                <w:lang w:eastAsia="lt-LT"/>
              </w:rPr>
            </w:pPr>
            <w:r>
              <w:rPr>
                <w:color w:val="000000" w:themeColor="text1"/>
                <w:lang w:eastAsia="lt-LT"/>
              </w:rPr>
              <w:t>7.3 Apatinėje vamzdžio dalyje sumontuota PEROT jungtis horizontalioje padėtyje,</w:t>
            </w:r>
            <w:r>
              <w:t xml:space="preserve"> </w:t>
            </w:r>
            <w:r w:rsidRPr="00C37133">
              <w:rPr>
                <w:color w:val="000000" w:themeColor="text1"/>
                <w:lang w:eastAsia="lt-LT"/>
              </w:rPr>
              <w:t>a</w:t>
            </w:r>
            <w:r w:rsidR="004638A6">
              <w:rPr>
                <w:color w:val="000000" w:themeColor="text1"/>
                <w:lang w:eastAsia="lt-LT"/>
              </w:rPr>
              <w:t>senizaci</w:t>
            </w:r>
            <w:r w:rsidRPr="00C37133">
              <w:rPr>
                <w:color w:val="000000" w:themeColor="text1"/>
                <w:lang w:eastAsia="lt-LT"/>
              </w:rPr>
              <w:t>nės mašinos</w:t>
            </w:r>
            <w:r>
              <w:rPr>
                <w:color w:val="000000" w:themeColor="text1"/>
                <w:lang w:eastAsia="lt-LT"/>
              </w:rPr>
              <w:t xml:space="preserve"> prijungimo lygyje.</w:t>
            </w:r>
          </w:p>
          <w:p w14:paraId="2DAF8F49" w14:textId="77777777" w:rsidR="00F001CD" w:rsidRDefault="00C37133" w:rsidP="00212D17">
            <w:pPr>
              <w:rPr>
                <w:color w:val="000000" w:themeColor="text1"/>
                <w:lang w:eastAsia="lt-LT"/>
              </w:rPr>
            </w:pPr>
            <w:r>
              <w:rPr>
                <w:color w:val="000000" w:themeColor="text1"/>
                <w:lang w:eastAsia="lt-LT"/>
              </w:rPr>
              <w:t xml:space="preserve">7.4  </w:t>
            </w:r>
            <w:r w:rsidRPr="00C37133">
              <w:rPr>
                <w:color w:val="000000" w:themeColor="text1"/>
                <w:lang w:eastAsia="lt-LT"/>
              </w:rPr>
              <w:t>Apatinėje vamzdžio dalyje sumontuota PEROT jungtis</w:t>
            </w:r>
            <w:r>
              <w:rPr>
                <w:color w:val="000000" w:themeColor="text1"/>
                <w:lang w:eastAsia="lt-LT"/>
              </w:rPr>
              <w:t xml:space="preserve"> turi būti atsitraukusi nuo sienos 1000</w:t>
            </w:r>
            <w:r w:rsidR="00E300E5">
              <w:rPr>
                <w:color w:val="000000" w:themeColor="text1"/>
                <w:lang w:eastAsia="lt-LT"/>
              </w:rPr>
              <w:t xml:space="preserve"> </w:t>
            </w:r>
            <w:r>
              <w:rPr>
                <w:color w:val="000000" w:themeColor="text1"/>
                <w:lang w:eastAsia="lt-LT"/>
              </w:rPr>
              <w:t>mm.</w:t>
            </w:r>
          </w:p>
          <w:p w14:paraId="4318ABD3" w14:textId="77777777" w:rsidR="0037139E" w:rsidRDefault="0037139E" w:rsidP="00212D17">
            <w:pPr>
              <w:rPr>
                <w:color w:val="000000" w:themeColor="text1"/>
                <w:lang w:eastAsia="lt-LT"/>
              </w:rPr>
            </w:pPr>
            <w:r>
              <w:rPr>
                <w:color w:val="000000" w:themeColor="text1"/>
                <w:lang w:eastAsia="lt-LT"/>
              </w:rPr>
              <w:t>8.</w:t>
            </w:r>
            <w:r w:rsidR="002C4ECF">
              <w:rPr>
                <w:color w:val="000000" w:themeColor="text1"/>
                <w:lang w:eastAsia="lt-LT"/>
              </w:rPr>
              <w:t xml:space="preserve"> Vamzdis DN 100mm turi turėti reviviziją pravalai tiesiojoje vamzdžio dalyje sumontuojant peilinę sklendė </w:t>
            </w:r>
            <w:r w:rsidR="00522F75">
              <w:rPr>
                <w:color w:val="000000" w:themeColor="text1"/>
                <w:lang w:eastAsia="lt-LT"/>
              </w:rPr>
              <w:t xml:space="preserve">DN 100 </w:t>
            </w:r>
            <w:r w:rsidR="002C4ECF">
              <w:rPr>
                <w:color w:val="000000" w:themeColor="text1"/>
                <w:lang w:eastAsia="lt-LT"/>
              </w:rPr>
              <w:t>alkūnės linkio pradžioje.</w:t>
            </w:r>
          </w:p>
          <w:p w14:paraId="2484A25C" w14:textId="77777777" w:rsidR="006B26D1" w:rsidRPr="00522F75" w:rsidRDefault="00452CBF" w:rsidP="00E07482">
            <w:pPr>
              <w:rPr>
                <w:color w:val="000000" w:themeColor="text1"/>
                <w:lang w:eastAsia="lt-LT"/>
              </w:rPr>
            </w:pPr>
            <w:r>
              <w:object w:dxaOrig="15841" w:dyaOrig="11896" w14:anchorId="695DAC23">
                <v:shape id="_x0000_i1027" type="#_x0000_t75" style="width:394.2pt;height:296.4pt" o:ole="">
                  <v:imagedata r:id="rId16" o:title=""/>
                </v:shape>
                <o:OLEObject Type="Embed" ProgID="Visio.Drawing.15" ShapeID="_x0000_i1027" DrawAspect="Content" ObjectID="_1809241709" r:id="rId17"/>
              </w:object>
            </w:r>
          </w:p>
          <w:p w14:paraId="0F555BB2" w14:textId="77777777" w:rsidR="006B26D1" w:rsidRDefault="006B26D1" w:rsidP="00E07482">
            <w:pPr>
              <w:rPr>
                <w:color w:val="000000" w:themeColor="text1"/>
                <w:lang w:eastAsia="lt-LT"/>
              </w:rPr>
            </w:pPr>
          </w:p>
          <w:p w14:paraId="58AB7EF3" w14:textId="77777777" w:rsidR="006B26D1" w:rsidRDefault="006B26D1" w:rsidP="00E07482">
            <w:pPr>
              <w:rPr>
                <w:color w:val="000000" w:themeColor="text1"/>
                <w:lang w:eastAsia="lt-LT"/>
              </w:rPr>
            </w:pPr>
            <w:r>
              <w:rPr>
                <w:color w:val="000000" w:themeColor="text1"/>
                <w:lang w:eastAsia="lt-LT"/>
              </w:rPr>
              <w:t xml:space="preserve">9. </w:t>
            </w:r>
            <w:r w:rsidR="00522F75">
              <w:rPr>
                <w:color w:val="000000" w:themeColor="text1"/>
                <w:lang w:eastAsia="lt-LT"/>
              </w:rPr>
              <w:t xml:space="preserve">Konstrukcijos </w:t>
            </w:r>
            <w:r>
              <w:rPr>
                <w:color w:val="000000" w:themeColor="text1"/>
                <w:lang w:eastAsia="lt-LT"/>
              </w:rPr>
              <w:t xml:space="preserve">tvirtinamos prie gelžbetoninio konstrukcijos </w:t>
            </w:r>
            <w:r w:rsidRPr="006B26D1">
              <w:rPr>
                <w:color w:val="000000" w:themeColor="text1"/>
                <w:lang w:eastAsia="lt-LT"/>
              </w:rPr>
              <w:t>Ankeriai atspar</w:t>
            </w:r>
            <w:r>
              <w:rPr>
                <w:color w:val="000000" w:themeColor="text1"/>
                <w:lang w:eastAsia="lt-LT"/>
              </w:rPr>
              <w:t>iais</w:t>
            </w:r>
            <w:r w:rsidRPr="006B26D1">
              <w:rPr>
                <w:color w:val="000000" w:themeColor="text1"/>
                <w:lang w:eastAsia="lt-LT"/>
              </w:rPr>
              <w:t xml:space="preserve"> korozijai (nerūdijantis plienas arba neprastesnis išpildymas).</w:t>
            </w:r>
          </w:p>
          <w:p w14:paraId="46320E76" w14:textId="77777777" w:rsidR="00F7583B" w:rsidRDefault="00F7583B" w:rsidP="00E07482">
            <w:pPr>
              <w:rPr>
                <w:color w:val="000000" w:themeColor="text1"/>
                <w:lang w:eastAsia="lt-LT"/>
              </w:rPr>
            </w:pPr>
            <w:r>
              <w:rPr>
                <w:color w:val="000000" w:themeColor="text1"/>
                <w:lang w:eastAsia="lt-LT"/>
              </w:rPr>
              <w:t>1</w:t>
            </w:r>
            <w:r w:rsidR="00522F75">
              <w:rPr>
                <w:color w:val="000000" w:themeColor="text1"/>
                <w:lang w:eastAsia="lt-LT"/>
              </w:rPr>
              <w:t>0</w:t>
            </w:r>
            <w:r>
              <w:rPr>
                <w:color w:val="000000" w:themeColor="text1"/>
                <w:lang w:eastAsia="lt-LT"/>
              </w:rPr>
              <w:t xml:space="preserve">. </w:t>
            </w:r>
            <w:r w:rsidR="00522F75">
              <w:rPr>
                <w:color w:val="000000" w:themeColor="text1"/>
                <w:lang w:eastAsia="lt-LT"/>
              </w:rPr>
              <w:t>A</w:t>
            </w:r>
            <w:r w:rsidR="00384E66" w:rsidRPr="00384E66">
              <w:rPr>
                <w:color w:val="000000" w:themeColor="text1"/>
                <w:lang w:eastAsia="lt-LT"/>
              </w:rPr>
              <w:t>psauginė tvorelė 1</w:t>
            </w:r>
            <w:r w:rsidR="00522F75">
              <w:rPr>
                <w:color w:val="000000" w:themeColor="text1"/>
                <w:lang w:eastAsia="lt-LT"/>
              </w:rPr>
              <w:t>2</w:t>
            </w:r>
            <w:r w:rsidR="00384E66" w:rsidRPr="00384E66">
              <w:rPr>
                <w:color w:val="000000" w:themeColor="text1"/>
                <w:lang w:eastAsia="lt-LT"/>
              </w:rPr>
              <w:t>00 mm aukščio</w:t>
            </w:r>
            <w:r w:rsidR="00522F75">
              <w:rPr>
                <w:color w:val="000000" w:themeColor="text1"/>
                <w:lang w:eastAsia="lt-LT"/>
              </w:rPr>
              <w:t xml:space="preserve"> turi </w:t>
            </w:r>
            <w:r w:rsidR="00384E66" w:rsidRPr="00384E66">
              <w:rPr>
                <w:color w:val="000000" w:themeColor="text1"/>
                <w:lang w:eastAsia="lt-LT"/>
              </w:rPr>
              <w:t xml:space="preserve"> atiti</w:t>
            </w:r>
            <w:r w:rsidR="00522F75">
              <w:rPr>
                <w:color w:val="000000" w:themeColor="text1"/>
                <w:lang w:eastAsia="lt-LT"/>
              </w:rPr>
              <w:t xml:space="preserve">kti </w:t>
            </w:r>
            <w:r w:rsidR="00384E66" w:rsidRPr="00384E66">
              <w:rPr>
                <w:color w:val="000000" w:themeColor="text1"/>
                <w:lang w:eastAsia="lt-LT"/>
              </w:rPr>
              <w:t>darbų saugos ir sveikatos reikalavimus.</w:t>
            </w:r>
          </w:p>
          <w:p w14:paraId="0961AB13" w14:textId="77777777" w:rsidR="00BD6791" w:rsidRDefault="00BD6791" w:rsidP="00E07482">
            <w:pPr>
              <w:rPr>
                <w:color w:val="000000" w:themeColor="text1"/>
                <w:lang w:eastAsia="lt-LT"/>
              </w:rPr>
            </w:pPr>
            <w:r>
              <w:rPr>
                <w:color w:val="000000" w:themeColor="text1"/>
                <w:lang w:eastAsia="lt-LT"/>
              </w:rPr>
              <w:t>1</w:t>
            </w:r>
            <w:r w:rsidR="00522F75">
              <w:rPr>
                <w:color w:val="000000" w:themeColor="text1"/>
                <w:lang w:eastAsia="lt-LT"/>
              </w:rPr>
              <w:t>1</w:t>
            </w:r>
            <w:r>
              <w:rPr>
                <w:color w:val="000000" w:themeColor="text1"/>
                <w:lang w:eastAsia="lt-LT"/>
              </w:rPr>
              <w:t>. Sumontuot</w:t>
            </w:r>
            <w:r w:rsidR="00522F75">
              <w:rPr>
                <w:color w:val="000000" w:themeColor="text1"/>
                <w:lang w:eastAsia="lt-LT"/>
              </w:rPr>
              <w:t xml:space="preserve">as </w:t>
            </w:r>
            <w:r>
              <w:rPr>
                <w:color w:val="000000" w:themeColor="text1"/>
                <w:lang w:eastAsia="lt-LT"/>
              </w:rPr>
              <w:t>vamzdyn</w:t>
            </w:r>
            <w:r w:rsidR="00522F75">
              <w:rPr>
                <w:color w:val="000000" w:themeColor="text1"/>
                <w:lang w:eastAsia="lt-LT"/>
              </w:rPr>
              <w:t>s</w:t>
            </w:r>
            <w:r>
              <w:rPr>
                <w:color w:val="000000" w:themeColor="text1"/>
                <w:lang w:eastAsia="lt-LT"/>
              </w:rPr>
              <w:t xml:space="preserve"> DN </w:t>
            </w:r>
            <w:r w:rsidR="00522F75">
              <w:rPr>
                <w:color w:val="000000" w:themeColor="text1"/>
                <w:lang w:eastAsia="lt-LT"/>
              </w:rPr>
              <w:t xml:space="preserve">100 </w:t>
            </w:r>
            <w:r>
              <w:rPr>
                <w:color w:val="000000" w:themeColor="text1"/>
                <w:lang w:eastAsia="lt-LT"/>
              </w:rPr>
              <w:t xml:space="preserve">nerūdijantis plienas AISI 304 arba neprastesnis. </w:t>
            </w:r>
          </w:p>
          <w:p w14:paraId="02ECA217" w14:textId="77777777" w:rsidR="00640765" w:rsidRDefault="00640765" w:rsidP="00E07482">
            <w:pPr>
              <w:rPr>
                <w:color w:val="000000" w:themeColor="text1"/>
                <w:lang w:eastAsia="lt-LT"/>
              </w:rPr>
            </w:pPr>
            <w:r>
              <w:rPr>
                <w:color w:val="000000" w:themeColor="text1"/>
                <w:lang w:eastAsia="lt-LT"/>
              </w:rPr>
              <w:t>1</w:t>
            </w:r>
            <w:r w:rsidR="001F615E">
              <w:rPr>
                <w:color w:val="000000" w:themeColor="text1"/>
                <w:lang w:eastAsia="lt-LT"/>
              </w:rPr>
              <w:t>2</w:t>
            </w:r>
            <w:r>
              <w:rPr>
                <w:color w:val="000000" w:themeColor="text1"/>
                <w:lang w:eastAsia="lt-LT"/>
              </w:rPr>
              <w:t xml:space="preserve">. Aikštelės matmenys </w:t>
            </w:r>
            <w:r w:rsidR="0055577A">
              <w:rPr>
                <w:color w:val="000000" w:themeColor="text1"/>
                <w:lang w:eastAsia="lt-LT"/>
              </w:rPr>
              <w:t>pateikiami brėžinyje</w:t>
            </w:r>
            <w:r w:rsidR="001F615E">
              <w:rPr>
                <w:color w:val="000000" w:themeColor="text1"/>
                <w:lang w:eastAsia="lt-LT"/>
              </w:rPr>
              <w:t xml:space="preserve"> „Kamera 20“</w:t>
            </w:r>
          </w:p>
          <w:p w14:paraId="4B1309F2" w14:textId="77777777" w:rsidR="001F615E" w:rsidRPr="00D86E16" w:rsidRDefault="001F615E" w:rsidP="00E07482">
            <w:pPr>
              <w:rPr>
                <w:color w:val="000000" w:themeColor="text1"/>
                <w:lang w:val="en-US" w:eastAsia="lt-LT"/>
              </w:rPr>
            </w:pPr>
            <w:r>
              <w:rPr>
                <w:color w:val="000000" w:themeColor="text1"/>
                <w:lang w:eastAsia="lt-LT"/>
              </w:rPr>
              <w:t xml:space="preserve">13. Vietos kuriose bus pjaustomos karštai cinkuotos grotelės turi būti padengtos šaltos cinku ar kitokia korozijai atsparia danga. Pjautoms cinkuotų grotelių vietoms </w:t>
            </w:r>
            <w:r w:rsidR="006C5904">
              <w:rPr>
                <w:color w:val="000000" w:themeColor="text1"/>
                <w:lang w:eastAsia="lt-LT"/>
              </w:rPr>
              <w:t>R</w:t>
            </w:r>
            <w:r>
              <w:rPr>
                <w:color w:val="000000" w:themeColor="text1"/>
                <w:lang w:eastAsia="lt-LT"/>
              </w:rPr>
              <w:t>an</w:t>
            </w:r>
            <w:r w:rsidR="006C5904">
              <w:rPr>
                <w:color w:val="000000" w:themeColor="text1"/>
                <w:lang w:eastAsia="lt-LT"/>
              </w:rPr>
              <w:t xml:space="preserve">govas </w:t>
            </w:r>
            <w:r>
              <w:rPr>
                <w:color w:val="000000" w:themeColor="text1"/>
                <w:lang w:eastAsia="lt-LT"/>
              </w:rPr>
              <w:t xml:space="preserve"> suteikia ne mažesnę garantiją negu 5-ių metų, kad vietos kurios buvo pjautos, gręžtos nebus paveitos korozijos.</w:t>
            </w:r>
          </w:p>
          <w:p w14:paraId="34716E98" w14:textId="77777777" w:rsidR="00384E66" w:rsidRPr="00C36208" w:rsidRDefault="00384E66" w:rsidP="00384E66">
            <w:pPr>
              <w:rPr>
                <w:color w:val="000000" w:themeColor="text1"/>
                <w:lang w:eastAsia="lt-LT"/>
              </w:rPr>
            </w:pPr>
            <w:r>
              <w:t xml:space="preserve"> </w:t>
            </w:r>
          </w:p>
        </w:tc>
      </w:tr>
      <w:tr w:rsidR="005B12EB" w:rsidRPr="00927CD7" w14:paraId="54FADAF5" w14:textId="77777777" w:rsidTr="004638A6">
        <w:trPr>
          <w:gridAfter w:val="1"/>
          <w:wAfter w:w="24" w:type="dxa"/>
          <w:trHeight w:val="495"/>
        </w:trPr>
        <w:tc>
          <w:tcPr>
            <w:tcW w:w="710" w:type="dxa"/>
            <w:shd w:val="clear" w:color="auto" w:fill="auto"/>
          </w:tcPr>
          <w:p w14:paraId="3EAA666E" w14:textId="77777777" w:rsidR="002D0F2B" w:rsidRPr="00927CD7" w:rsidRDefault="00113828" w:rsidP="00113828">
            <w:pPr>
              <w:rPr>
                <w:color w:val="000000" w:themeColor="text1"/>
                <w:lang w:eastAsia="lt-LT"/>
              </w:rPr>
            </w:pPr>
            <w:r w:rsidRPr="00927CD7">
              <w:rPr>
                <w:color w:val="000000" w:themeColor="text1"/>
                <w:lang w:eastAsia="lt-LT"/>
              </w:rPr>
              <w:lastRenderedPageBreak/>
              <w:t>7.</w:t>
            </w:r>
          </w:p>
        </w:tc>
        <w:tc>
          <w:tcPr>
            <w:tcW w:w="1559" w:type="dxa"/>
            <w:shd w:val="clear" w:color="auto" w:fill="auto"/>
          </w:tcPr>
          <w:p w14:paraId="2A286DFE" w14:textId="77777777" w:rsidR="002D0F2B" w:rsidRPr="00927CD7" w:rsidRDefault="00F158E9" w:rsidP="00DA66A6">
            <w:pPr>
              <w:tabs>
                <w:tab w:val="left" w:pos="993"/>
                <w:tab w:val="left" w:pos="5385"/>
              </w:tabs>
              <w:contextualSpacing/>
              <w:jc w:val="both"/>
              <w:rPr>
                <w:sz w:val="20"/>
                <w:szCs w:val="20"/>
                <w:lang w:eastAsia="lt-LT"/>
              </w:rPr>
            </w:pPr>
            <w:r w:rsidRPr="00927CD7">
              <w:rPr>
                <w:sz w:val="20"/>
                <w:szCs w:val="20"/>
                <w:lang w:eastAsia="lt-LT"/>
              </w:rPr>
              <w:t>Medžiagų, įrangos tiekimas</w:t>
            </w:r>
          </w:p>
        </w:tc>
        <w:tc>
          <w:tcPr>
            <w:tcW w:w="8215" w:type="dxa"/>
            <w:shd w:val="clear" w:color="auto" w:fill="auto"/>
            <w:vAlign w:val="center"/>
          </w:tcPr>
          <w:p w14:paraId="6C106F8E" w14:textId="77777777" w:rsidR="002D0F2B" w:rsidRPr="00C06AD4" w:rsidRDefault="00C06AD4" w:rsidP="00C06AD4">
            <w:pPr>
              <w:jc w:val="both"/>
              <w:rPr>
                <w:color w:val="000000" w:themeColor="text1"/>
                <w:lang w:eastAsia="lt-LT"/>
              </w:rPr>
            </w:pPr>
            <w:r>
              <w:rPr>
                <w:color w:val="000000" w:themeColor="text1"/>
                <w:lang w:eastAsia="lt-LT"/>
              </w:rPr>
              <w:t>1.</w:t>
            </w:r>
            <w:r w:rsidR="00C51579" w:rsidRPr="00C06AD4">
              <w:rPr>
                <w:color w:val="000000" w:themeColor="text1"/>
                <w:lang w:eastAsia="lt-LT"/>
              </w:rPr>
              <w:t>Rangovas pateikia visas medžiagas ir įrangą reikalingą</w:t>
            </w:r>
            <w:r w:rsidR="00032C0A" w:rsidRPr="00C06AD4">
              <w:rPr>
                <w:color w:val="000000" w:themeColor="text1"/>
                <w:lang w:eastAsia="lt-LT"/>
              </w:rPr>
              <w:t xml:space="preserve"> </w:t>
            </w:r>
            <w:r w:rsidR="00C51579" w:rsidRPr="00C06AD4">
              <w:rPr>
                <w:color w:val="000000" w:themeColor="text1"/>
                <w:lang w:eastAsia="lt-LT"/>
              </w:rPr>
              <w:t xml:space="preserve"> darbams atlikti.</w:t>
            </w:r>
          </w:p>
          <w:p w14:paraId="4D9482F6" w14:textId="77777777" w:rsidR="00C06AD4" w:rsidRDefault="00C06AD4" w:rsidP="00C06AD4">
            <w:pPr>
              <w:jc w:val="both"/>
              <w:rPr>
                <w:color w:val="000000" w:themeColor="text1"/>
                <w:lang w:eastAsia="lt-LT"/>
              </w:rPr>
            </w:pPr>
          </w:p>
          <w:p w14:paraId="5570F241" w14:textId="77777777" w:rsidR="008405DC" w:rsidRPr="00C06AD4" w:rsidRDefault="008405DC" w:rsidP="00C06AD4">
            <w:pPr>
              <w:jc w:val="both"/>
              <w:rPr>
                <w:color w:val="000000" w:themeColor="text1"/>
                <w:lang w:eastAsia="lt-LT"/>
              </w:rPr>
            </w:pPr>
          </w:p>
          <w:p w14:paraId="690A8E1D" w14:textId="77777777" w:rsidR="006B7E14" w:rsidRPr="00927CD7" w:rsidRDefault="006B7E14" w:rsidP="00CE2F8E">
            <w:pPr>
              <w:jc w:val="both"/>
              <w:rPr>
                <w:color w:val="000000" w:themeColor="text1"/>
                <w:lang w:eastAsia="lt-LT"/>
              </w:rPr>
            </w:pPr>
          </w:p>
        </w:tc>
      </w:tr>
      <w:tr w:rsidR="005B12EB" w:rsidRPr="00927CD7" w14:paraId="1118BFEE" w14:textId="77777777" w:rsidTr="004638A6">
        <w:trPr>
          <w:gridAfter w:val="1"/>
          <w:wAfter w:w="24" w:type="dxa"/>
          <w:trHeight w:val="2257"/>
        </w:trPr>
        <w:tc>
          <w:tcPr>
            <w:tcW w:w="710" w:type="dxa"/>
          </w:tcPr>
          <w:p w14:paraId="36AEBC7A" w14:textId="77777777" w:rsidR="00F158E9" w:rsidRPr="00927CD7" w:rsidRDefault="00113828" w:rsidP="00113828">
            <w:pPr>
              <w:rPr>
                <w:color w:val="000000" w:themeColor="text1"/>
                <w:lang w:eastAsia="lt-LT"/>
              </w:rPr>
            </w:pPr>
            <w:r w:rsidRPr="00927CD7">
              <w:rPr>
                <w:color w:val="000000" w:themeColor="text1"/>
                <w:lang w:eastAsia="lt-LT"/>
              </w:rPr>
              <w:t>8.</w:t>
            </w:r>
          </w:p>
        </w:tc>
        <w:tc>
          <w:tcPr>
            <w:tcW w:w="1559" w:type="dxa"/>
          </w:tcPr>
          <w:p w14:paraId="68815522" w14:textId="77777777" w:rsidR="00F158E9" w:rsidRPr="00927CD7" w:rsidRDefault="00F158E9" w:rsidP="00DA66A6">
            <w:pPr>
              <w:tabs>
                <w:tab w:val="left" w:pos="993"/>
                <w:tab w:val="left" w:pos="5385"/>
              </w:tabs>
              <w:contextualSpacing/>
              <w:jc w:val="both"/>
              <w:rPr>
                <w:sz w:val="20"/>
                <w:szCs w:val="20"/>
                <w:lang w:eastAsia="lt-LT"/>
              </w:rPr>
            </w:pPr>
            <w:r w:rsidRPr="00927CD7">
              <w:rPr>
                <w:sz w:val="20"/>
                <w:szCs w:val="20"/>
                <w:lang w:eastAsia="lt-LT"/>
              </w:rPr>
              <w:t>Reik</w:t>
            </w:r>
            <w:r w:rsidR="00766A11" w:rsidRPr="00927CD7">
              <w:rPr>
                <w:sz w:val="20"/>
                <w:szCs w:val="20"/>
                <w:lang w:eastAsia="lt-LT"/>
              </w:rPr>
              <w:t>alavimai gaminiams, medžiagoms</w:t>
            </w:r>
            <w:r w:rsidRPr="00927CD7">
              <w:rPr>
                <w:sz w:val="20"/>
                <w:szCs w:val="20"/>
                <w:lang w:eastAsia="lt-LT"/>
              </w:rPr>
              <w:t>technologijai</w:t>
            </w:r>
          </w:p>
        </w:tc>
        <w:tc>
          <w:tcPr>
            <w:tcW w:w="8215" w:type="dxa"/>
            <w:shd w:val="clear" w:color="auto" w:fill="auto"/>
            <w:vAlign w:val="center"/>
          </w:tcPr>
          <w:p w14:paraId="44ABD7C3" w14:textId="77777777" w:rsidR="00113828" w:rsidRPr="001F615E" w:rsidRDefault="00113828" w:rsidP="001F615E">
            <w:pPr>
              <w:rPr>
                <w:color w:val="000000" w:themeColor="text1"/>
                <w:lang w:eastAsia="lt-LT"/>
              </w:rPr>
            </w:pPr>
            <w:r w:rsidRPr="001F615E">
              <w:rPr>
                <w:color w:val="000000" w:themeColor="text1"/>
                <w:lang w:eastAsia="lt-LT"/>
              </w:rPr>
              <w:t>1. Medžiagos turi atitikti LST, EN ir ISO standartų reikalavimus ar kitus Rangovo siūlomus reikalavimus, galiojančius ES valstybėje narėje.</w:t>
            </w:r>
          </w:p>
          <w:p w14:paraId="0F812896" w14:textId="77777777" w:rsidR="00155FDC" w:rsidRDefault="001F615E" w:rsidP="00155FDC">
            <w:pPr>
              <w:jc w:val="both"/>
              <w:rPr>
                <w:color w:val="000000" w:themeColor="text1"/>
                <w:lang w:eastAsia="lt-LT"/>
              </w:rPr>
            </w:pPr>
            <w:r>
              <w:rPr>
                <w:color w:val="000000" w:themeColor="text1"/>
                <w:lang w:eastAsia="lt-LT"/>
              </w:rPr>
              <w:t>2</w:t>
            </w:r>
            <w:r w:rsidR="00155FDC">
              <w:rPr>
                <w:color w:val="000000" w:themeColor="text1"/>
                <w:lang w:eastAsia="lt-LT"/>
              </w:rPr>
              <w:t xml:space="preserve">. Visa konstrukcija pagaminta iš nerūdijančio plieno  neprastesnio kaip AISI 304 </w:t>
            </w:r>
            <w:r w:rsidR="006C5904">
              <w:rPr>
                <w:color w:val="000000" w:themeColor="text1"/>
                <w:lang w:eastAsia="lt-LT"/>
              </w:rPr>
              <w:t>3</w:t>
            </w:r>
            <w:r w:rsidR="00155FDC">
              <w:rPr>
                <w:color w:val="000000" w:themeColor="text1"/>
                <w:lang w:eastAsia="lt-LT"/>
              </w:rPr>
              <w:t xml:space="preserve">. </w:t>
            </w:r>
            <w:r w:rsidR="006C5904">
              <w:rPr>
                <w:color w:val="000000" w:themeColor="text1"/>
                <w:lang w:eastAsia="lt-LT"/>
              </w:rPr>
              <w:t>G</w:t>
            </w:r>
            <w:r w:rsidR="00155FDC">
              <w:rPr>
                <w:color w:val="000000" w:themeColor="text1"/>
                <w:lang w:eastAsia="lt-LT"/>
              </w:rPr>
              <w:t>rotelės pagamintos iš plieno padengto karšto cinkavimo būdu</w:t>
            </w:r>
            <w:r w:rsidR="006C5904">
              <w:rPr>
                <w:color w:val="000000" w:themeColor="text1"/>
                <w:lang w:eastAsia="lt-LT"/>
              </w:rPr>
              <w:t xml:space="preserve">, po  rekonstrucijos turi išlikti atsparios korozijai. </w:t>
            </w:r>
          </w:p>
          <w:p w14:paraId="68FEC6AD" w14:textId="77777777" w:rsidR="00155FDC" w:rsidRPr="00522C47" w:rsidRDefault="00155FDC" w:rsidP="006C5904">
            <w:pPr>
              <w:jc w:val="both"/>
              <w:rPr>
                <w:color w:val="000000" w:themeColor="text1"/>
                <w:lang w:eastAsia="lt-LT"/>
              </w:rPr>
            </w:pPr>
          </w:p>
        </w:tc>
      </w:tr>
      <w:tr w:rsidR="005B12EB" w:rsidRPr="00927CD7" w14:paraId="5673B39B" w14:textId="77777777" w:rsidTr="004638A6">
        <w:trPr>
          <w:gridAfter w:val="1"/>
          <w:wAfter w:w="24" w:type="dxa"/>
          <w:trHeight w:val="698"/>
        </w:trPr>
        <w:tc>
          <w:tcPr>
            <w:tcW w:w="710" w:type="dxa"/>
          </w:tcPr>
          <w:p w14:paraId="7D87C235" w14:textId="77777777" w:rsidR="00F158E9" w:rsidRPr="00927CD7" w:rsidRDefault="00CB56B2" w:rsidP="00CB56B2">
            <w:pPr>
              <w:rPr>
                <w:color w:val="000000" w:themeColor="text1"/>
                <w:lang w:eastAsia="lt-LT"/>
              </w:rPr>
            </w:pPr>
            <w:r w:rsidRPr="00927CD7">
              <w:rPr>
                <w:color w:val="000000" w:themeColor="text1"/>
                <w:lang w:eastAsia="lt-LT"/>
              </w:rPr>
              <w:t>9.</w:t>
            </w:r>
          </w:p>
        </w:tc>
        <w:tc>
          <w:tcPr>
            <w:tcW w:w="1559" w:type="dxa"/>
          </w:tcPr>
          <w:p w14:paraId="5C3266A9" w14:textId="77777777" w:rsidR="00F158E9" w:rsidRPr="00155FDC" w:rsidRDefault="00F158E9" w:rsidP="00F158E9">
            <w:pPr>
              <w:tabs>
                <w:tab w:val="left" w:pos="993"/>
                <w:tab w:val="left" w:pos="5385"/>
              </w:tabs>
              <w:contextualSpacing/>
              <w:jc w:val="both"/>
              <w:rPr>
                <w:sz w:val="18"/>
                <w:szCs w:val="18"/>
                <w:lang w:eastAsia="lt-LT"/>
              </w:rPr>
            </w:pPr>
            <w:r w:rsidRPr="00155FDC">
              <w:rPr>
                <w:sz w:val="18"/>
                <w:szCs w:val="18"/>
                <w:lang w:eastAsia="lt-LT"/>
              </w:rPr>
              <w:t>Med</w:t>
            </w:r>
            <w:r w:rsidR="00155FDC">
              <w:rPr>
                <w:sz w:val="18"/>
                <w:szCs w:val="18"/>
                <w:lang w:eastAsia="lt-LT"/>
              </w:rPr>
              <w:t>žiagų, įrangos transportavimas,</w:t>
            </w:r>
            <w:r w:rsidRPr="00155FDC">
              <w:rPr>
                <w:sz w:val="18"/>
                <w:szCs w:val="18"/>
                <w:lang w:eastAsia="lt-LT"/>
              </w:rPr>
              <w:t>laikinas sandėliavimas</w:t>
            </w:r>
          </w:p>
        </w:tc>
        <w:tc>
          <w:tcPr>
            <w:tcW w:w="8215" w:type="dxa"/>
            <w:shd w:val="clear" w:color="auto" w:fill="auto"/>
            <w:vAlign w:val="center"/>
          </w:tcPr>
          <w:p w14:paraId="14994188" w14:textId="77777777" w:rsidR="00F158E9" w:rsidRPr="00927CD7" w:rsidRDefault="002A7D42" w:rsidP="00241B7E">
            <w:pPr>
              <w:jc w:val="both"/>
              <w:rPr>
                <w:color w:val="000000" w:themeColor="text1"/>
                <w:lang w:eastAsia="lt-LT"/>
              </w:rPr>
            </w:pPr>
            <w:r w:rsidRPr="00927CD7">
              <w:rPr>
                <w:color w:val="000000" w:themeColor="text1"/>
                <w:lang w:eastAsia="lt-LT"/>
              </w:rPr>
              <w:t>Me</w:t>
            </w:r>
            <w:r w:rsidR="006B7E14" w:rsidRPr="00927CD7">
              <w:rPr>
                <w:color w:val="000000" w:themeColor="text1"/>
                <w:lang w:eastAsia="lt-LT"/>
              </w:rPr>
              <w:t xml:space="preserve">džiagų ir įrangos sandėliavimą Rangovas </w:t>
            </w:r>
            <w:r w:rsidR="00241B7E" w:rsidRPr="00927CD7">
              <w:rPr>
                <w:color w:val="000000" w:themeColor="text1"/>
                <w:lang w:eastAsia="lt-LT"/>
              </w:rPr>
              <w:t xml:space="preserve"> </w:t>
            </w:r>
            <w:r w:rsidR="006B7E14" w:rsidRPr="00927CD7">
              <w:rPr>
                <w:color w:val="000000" w:themeColor="text1"/>
                <w:lang w:eastAsia="lt-LT"/>
              </w:rPr>
              <w:t xml:space="preserve">suderina su Užsakovu. </w:t>
            </w:r>
            <w:r w:rsidRPr="00927CD7">
              <w:rPr>
                <w:color w:val="000000" w:themeColor="text1"/>
                <w:lang w:eastAsia="lt-LT"/>
              </w:rPr>
              <w:t xml:space="preserve"> </w:t>
            </w:r>
          </w:p>
        </w:tc>
      </w:tr>
      <w:tr w:rsidR="005B12EB" w:rsidRPr="00927CD7" w14:paraId="2EEE4ADF" w14:textId="77777777" w:rsidTr="004638A6">
        <w:trPr>
          <w:gridAfter w:val="1"/>
          <w:wAfter w:w="24" w:type="dxa"/>
          <w:trHeight w:val="711"/>
        </w:trPr>
        <w:tc>
          <w:tcPr>
            <w:tcW w:w="710" w:type="dxa"/>
          </w:tcPr>
          <w:p w14:paraId="2FBE19CD" w14:textId="77777777" w:rsidR="00790D17" w:rsidRPr="00927CD7" w:rsidRDefault="00CB56B2" w:rsidP="00CB56B2">
            <w:pPr>
              <w:rPr>
                <w:color w:val="000000" w:themeColor="text1"/>
                <w:lang w:eastAsia="lt-LT"/>
              </w:rPr>
            </w:pPr>
            <w:r w:rsidRPr="00927CD7">
              <w:rPr>
                <w:color w:val="000000" w:themeColor="text1"/>
                <w:lang w:eastAsia="lt-LT"/>
              </w:rPr>
              <w:t>10.</w:t>
            </w:r>
          </w:p>
        </w:tc>
        <w:tc>
          <w:tcPr>
            <w:tcW w:w="1559" w:type="dxa"/>
          </w:tcPr>
          <w:p w14:paraId="2AF094CE" w14:textId="77777777" w:rsidR="00790D17" w:rsidRPr="00927CD7" w:rsidRDefault="00DA66A6" w:rsidP="002D563B">
            <w:pPr>
              <w:rPr>
                <w:color w:val="000000" w:themeColor="text1"/>
                <w:sz w:val="20"/>
                <w:szCs w:val="20"/>
                <w:lang w:eastAsia="lt-LT"/>
              </w:rPr>
            </w:pPr>
            <w:r w:rsidRPr="00927CD7">
              <w:rPr>
                <w:sz w:val="20"/>
                <w:szCs w:val="20"/>
                <w:lang w:eastAsia="lt-LT"/>
              </w:rPr>
              <w:t>Privalomoji dokumentacija</w:t>
            </w:r>
          </w:p>
        </w:tc>
        <w:tc>
          <w:tcPr>
            <w:tcW w:w="8215" w:type="dxa"/>
            <w:shd w:val="clear" w:color="auto" w:fill="auto"/>
            <w:vAlign w:val="center"/>
          </w:tcPr>
          <w:p w14:paraId="6A8979AD" w14:textId="77777777" w:rsidR="00F531D2" w:rsidRPr="00927CD7" w:rsidRDefault="000C2EF9" w:rsidP="00F531D2">
            <w:pPr>
              <w:jc w:val="both"/>
              <w:rPr>
                <w:color w:val="000000" w:themeColor="text1"/>
                <w:lang w:eastAsia="lt-LT"/>
              </w:rPr>
            </w:pPr>
            <w:r w:rsidRPr="00927CD7">
              <w:rPr>
                <w:color w:val="000000" w:themeColor="text1"/>
                <w:lang w:eastAsia="lt-LT"/>
              </w:rPr>
              <w:t>1.</w:t>
            </w:r>
            <w:r w:rsidR="00032C0A" w:rsidRPr="00927CD7">
              <w:rPr>
                <w:color w:val="000000" w:themeColor="text1"/>
                <w:lang w:eastAsia="lt-LT"/>
              </w:rPr>
              <w:t xml:space="preserve">Konkurso metu konkurso dalyvis pateikia su pasiūlymu aprašą, kuriame </w:t>
            </w:r>
            <w:r w:rsidRPr="00927CD7">
              <w:rPr>
                <w:color w:val="000000" w:themeColor="text1"/>
                <w:lang w:eastAsia="lt-LT"/>
              </w:rPr>
              <w:t>pateikiam</w:t>
            </w:r>
            <w:r w:rsidR="00155FDC">
              <w:rPr>
                <w:color w:val="000000" w:themeColor="text1"/>
                <w:lang w:eastAsia="lt-LT"/>
              </w:rPr>
              <w:t xml:space="preserve">as </w:t>
            </w:r>
            <w:r w:rsidRPr="00927CD7">
              <w:rPr>
                <w:color w:val="000000" w:themeColor="text1"/>
                <w:lang w:eastAsia="lt-LT"/>
              </w:rPr>
              <w:t>skaičiavima</w:t>
            </w:r>
            <w:r w:rsidR="00F531D2" w:rsidRPr="00927CD7">
              <w:rPr>
                <w:color w:val="000000" w:themeColor="text1"/>
                <w:lang w:eastAsia="lt-LT"/>
              </w:rPr>
              <w:t>s</w:t>
            </w:r>
            <w:r w:rsidRPr="00927CD7">
              <w:rPr>
                <w:color w:val="000000" w:themeColor="text1"/>
                <w:lang w:eastAsia="lt-LT"/>
              </w:rPr>
              <w:t xml:space="preserve"> ir būdas, kaip bus atliekam</w:t>
            </w:r>
            <w:r w:rsidR="00155FDC">
              <w:rPr>
                <w:color w:val="000000" w:themeColor="text1"/>
                <w:lang w:eastAsia="lt-LT"/>
              </w:rPr>
              <w:t xml:space="preserve">i </w:t>
            </w:r>
            <w:r w:rsidR="006C5904">
              <w:rPr>
                <w:color w:val="000000" w:themeColor="text1"/>
                <w:lang w:eastAsia="lt-LT"/>
              </w:rPr>
              <w:t>saugos a</w:t>
            </w:r>
            <w:r w:rsidR="00155FDC">
              <w:rPr>
                <w:color w:val="000000" w:themeColor="text1"/>
                <w:lang w:eastAsia="lt-LT"/>
              </w:rPr>
              <w:t xml:space="preserve">ikštelės </w:t>
            </w:r>
            <w:r w:rsidR="006C5904">
              <w:rPr>
                <w:color w:val="000000" w:themeColor="text1"/>
                <w:lang w:eastAsia="lt-LT"/>
              </w:rPr>
              <w:t xml:space="preserve">ir pasiurbimo vamzdyno </w:t>
            </w:r>
            <w:r w:rsidR="00155FDC">
              <w:rPr>
                <w:color w:val="000000" w:themeColor="text1"/>
                <w:lang w:eastAsia="lt-LT"/>
              </w:rPr>
              <w:t xml:space="preserve">konstrukcijos </w:t>
            </w:r>
            <w:r w:rsidR="00F531D2" w:rsidRPr="00927CD7">
              <w:rPr>
                <w:color w:val="000000" w:themeColor="text1"/>
                <w:lang w:eastAsia="lt-LT"/>
              </w:rPr>
              <w:t>gamyba ir</w:t>
            </w:r>
            <w:r w:rsidR="000443EA" w:rsidRPr="00927CD7">
              <w:rPr>
                <w:color w:val="000000" w:themeColor="text1"/>
                <w:lang w:eastAsia="lt-LT"/>
              </w:rPr>
              <w:t xml:space="preserve"> j</w:t>
            </w:r>
            <w:r w:rsidR="00155FDC">
              <w:rPr>
                <w:color w:val="000000" w:themeColor="text1"/>
                <w:lang w:eastAsia="lt-LT"/>
              </w:rPr>
              <w:t>os</w:t>
            </w:r>
            <w:r w:rsidR="000443EA" w:rsidRPr="00927CD7">
              <w:rPr>
                <w:color w:val="000000" w:themeColor="text1"/>
                <w:lang w:eastAsia="lt-LT"/>
              </w:rPr>
              <w:t xml:space="preserve"> </w:t>
            </w:r>
            <w:r w:rsidR="00F531D2" w:rsidRPr="00927CD7">
              <w:rPr>
                <w:color w:val="000000" w:themeColor="text1"/>
                <w:lang w:eastAsia="lt-LT"/>
              </w:rPr>
              <w:t xml:space="preserve"> sumontavimo darbai.</w:t>
            </w:r>
          </w:p>
          <w:p w14:paraId="370DCFB2" w14:textId="77777777" w:rsidR="00790D17" w:rsidRDefault="000C2EF9" w:rsidP="00933BD5">
            <w:pPr>
              <w:jc w:val="both"/>
              <w:rPr>
                <w:color w:val="000000" w:themeColor="text1"/>
                <w:lang w:eastAsia="lt-LT"/>
              </w:rPr>
            </w:pPr>
            <w:r w:rsidRPr="00927CD7">
              <w:rPr>
                <w:color w:val="000000" w:themeColor="text1"/>
                <w:lang w:eastAsia="lt-LT"/>
              </w:rPr>
              <w:lastRenderedPageBreak/>
              <w:t>2.</w:t>
            </w:r>
            <w:r w:rsidR="00F531D2" w:rsidRPr="00927CD7">
              <w:t xml:space="preserve"> </w:t>
            </w:r>
            <w:r w:rsidR="00F531D2" w:rsidRPr="00927CD7">
              <w:rPr>
                <w:color w:val="000000" w:themeColor="text1"/>
                <w:lang w:eastAsia="lt-LT"/>
              </w:rPr>
              <w:t>Prieš montavim</w:t>
            </w:r>
            <w:r w:rsidR="000443EA" w:rsidRPr="00927CD7">
              <w:rPr>
                <w:color w:val="000000" w:themeColor="text1"/>
                <w:lang w:eastAsia="lt-LT"/>
              </w:rPr>
              <w:t>o pradžią</w:t>
            </w:r>
            <w:r w:rsidR="00F531D2" w:rsidRPr="00927CD7">
              <w:rPr>
                <w:color w:val="000000" w:themeColor="text1"/>
                <w:lang w:eastAsia="lt-LT"/>
              </w:rPr>
              <w:t xml:space="preserve"> Rangovas turi p</w:t>
            </w:r>
            <w:r w:rsidR="00522C47">
              <w:rPr>
                <w:color w:val="000000" w:themeColor="text1"/>
                <w:lang w:eastAsia="lt-LT"/>
              </w:rPr>
              <w:t xml:space="preserve">ateikti Užsakovui </w:t>
            </w:r>
            <w:r w:rsidR="00F531D2" w:rsidRPr="00927CD7">
              <w:rPr>
                <w:color w:val="000000" w:themeColor="text1"/>
                <w:lang w:eastAsia="lt-LT"/>
              </w:rPr>
              <w:t>įrengiam</w:t>
            </w:r>
            <w:r w:rsidR="006C5904">
              <w:rPr>
                <w:color w:val="000000" w:themeColor="text1"/>
                <w:lang w:eastAsia="lt-LT"/>
              </w:rPr>
              <w:t>ų</w:t>
            </w:r>
            <w:r w:rsidR="00F531D2" w:rsidRPr="00927CD7">
              <w:rPr>
                <w:color w:val="000000" w:themeColor="text1"/>
                <w:lang w:eastAsia="lt-LT"/>
              </w:rPr>
              <w:t xml:space="preserve"> </w:t>
            </w:r>
            <w:r w:rsidR="00933BD5">
              <w:rPr>
                <w:color w:val="000000" w:themeColor="text1"/>
                <w:lang w:eastAsia="lt-LT"/>
              </w:rPr>
              <w:t>aikštel</w:t>
            </w:r>
            <w:r w:rsidR="006C5904">
              <w:rPr>
                <w:color w:val="000000" w:themeColor="text1"/>
                <w:lang w:eastAsia="lt-LT"/>
              </w:rPr>
              <w:t>ių ir pasiurbimo vamzdyno</w:t>
            </w:r>
            <w:r w:rsidR="000443EA" w:rsidRPr="00927CD7">
              <w:rPr>
                <w:color w:val="000000" w:themeColor="text1"/>
                <w:lang w:eastAsia="lt-LT"/>
              </w:rPr>
              <w:t xml:space="preserve"> </w:t>
            </w:r>
            <w:r w:rsidR="00F531D2" w:rsidRPr="00927CD7">
              <w:rPr>
                <w:color w:val="000000" w:themeColor="text1"/>
                <w:lang w:eastAsia="lt-LT"/>
              </w:rPr>
              <w:t>sumontavimo brėžinius, bendrą išdėstymo/išplanavimo schemą, sujungimo /tvirtinimo mazgų detalizavimą ir gauti rašytinį Užsakovo pritarimą.</w:t>
            </w:r>
          </w:p>
          <w:p w14:paraId="27E59E15" w14:textId="77777777" w:rsidR="00933BD5" w:rsidRPr="00927CD7" w:rsidRDefault="007E34C9" w:rsidP="007E34C9">
            <w:pPr>
              <w:jc w:val="both"/>
              <w:rPr>
                <w:color w:val="000000" w:themeColor="text1"/>
                <w:lang w:eastAsia="lt-LT"/>
              </w:rPr>
            </w:pPr>
            <w:r>
              <w:rPr>
                <w:color w:val="000000" w:themeColor="text1"/>
                <w:lang w:eastAsia="lt-LT"/>
              </w:rPr>
              <w:t xml:space="preserve">3. </w:t>
            </w:r>
            <w:r w:rsidR="00933BD5">
              <w:rPr>
                <w:color w:val="000000" w:themeColor="text1"/>
                <w:lang w:eastAsia="lt-LT"/>
              </w:rPr>
              <w:t xml:space="preserve"> </w:t>
            </w:r>
            <w:r>
              <w:rPr>
                <w:color w:val="000000" w:themeColor="text1"/>
                <w:lang w:eastAsia="lt-LT"/>
              </w:rPr>
              <w:t>M</w:t>
            </w:r>
            <w:r w:rsidR="00933BD5">
              <w:rPr>
                <w:color w:val="000000" w:themeColor="text1"/>
                <w:lang w:eastAsia="lt-LT"/>
              </w:rPr>
              <w:t>edžiag</w:t>
            </w:r>
            <w:r>
              <w:rPr>
                <w:color w:val="000000" w:themeColor="text1"/>
                <w:lang w:eastAsia="lt-LT"/>
              </w:rPr>
              <w:t xml:space="preserve">as kurias naudos </w:t>
            </w:r>
            <w:r w:rsidR="00933BD5">
              <w:rPr>
                <w:color w:val="000000" w:themeColor="text1"/>
                <w:lang w:eastAsia="lt-LT"/>
              </w:rPr>
              <w:t xml:space="preserve"> aikštelės gamybai</w:t>
            </w:r>
            <w:r w:rsidR="009F2093">
              <w:rPr>
                <w:color w:val="000000" w:themeColor="text1"/>
                <w:lang w:eastAsia="lt-LT"/>
              </w:rPr>
              <w:t xml:space="preserve"> ir tvirtinimui Rangovas pateikia medžiagų </w:t>
            </w:r>
            <w:r>
              <w:rPr>
                <w:color w:val="000000" w:themeColor="text1"/>
                <w:lang w:eastAsia="lt-LT"/>
              </w:rPr>
              <w:t xml:space="preserve">aprašymus konkurso metu o </w:t>
            </w:r>
            <w:r w:rsidR="009F2093">
              <w:rPr>
                <w:color w:val="000000" w:themeColor="text1"/>
                <w:lang w:eastAsia="lt-LT"/>
              </w:rPr>
              <w:t>sertifikatus</w:t>
            </w:r>
            <w:r>
              <w:rPr>
                <w:color w:val="000000" w:themeColor="text1"/>
                <w:lang w:eastAsia="lt-LT"/>
              </w:rPr>
              <w:t xml:space="preserve"> pateikia su atliktų darbų aktu</w:t>
            </w:r>
            <w:r w:rsidR="009F2093">
              <w:rPr>
                <w:color w:val="000000" w:themeColor="text1"/>
                <w:lang w:eastAsia="lt-LT"/>
              </w:rPr>
              <w:t>.</w:t>
            </w:r>
          </w:p>
        </w:tc>
      </w:tr>
      <w:tr w:rsidR="005B12EB" w:rsidRPr="00927CD7" w14:paraId="1D1DFA22" w14:textId="77777777" w:rsidTr="004638A6">
        <w:trPr>
          <w:gridAfter w:val="1"/>
          <w:wAfter w:w="24" w:type="dxa"/>
          <w:trHeight w:val="77"/>
        </w:trPr>
        <w:tc>
          <w:tcPr>
            <w:tcW w:w="710" w:type="dxa"/>
          </w:tcPr>
          <w:p w14:paraId="06BB0C2E" w14:textId="77777777" w:rsidR="00F158E9" w:rsidRPr="00927CD7" w:rsidRDefault="00CB56B2" w:rsidP="00CB56B2">
            <w:pPr>
              <w:rPr>
                <w:color w:val="000000" w:themeColor="text1"/>
                <w:lang w:eastAsia="lt-LT"/>
              </w:rPr>
            </w:pPr>
            <w:r w:rsidRPr="00927CD7">
              <w:rPr>
                <w:color w:val="000000" w:themeColor="text1"/>
                <w:lang w:eastAsia="lt-LT"/>
              </w:rPr>
              <w:lastRenderedPageBreak/>
              <w:t>11.</w:t>
            </w:r>
          </w:p>
        </w:tc>
        <w:tc>
          <w:tcPr>
            <w:tcW w:w="1559" w:type="dxa"/>
          </w:tcPr>
          <w:p w14:paraId="50CEF8E8" w14:textId="77777777" w:rsidR="00F158E9" w:rsidRPr="00927CD7" w:rsidRDefault="00F158E9" w:rsidP="00F158E9">
            <w:pPr>
              <w:rPr>
                <w:sz w:val="20"/>
                <w:szCs w:val="20"/>
                <w:lang w:eastAsia="lt-LT"/>
              </w:rPr>
            </w:pPr>
            <w:r w:rsidRPr="00927CD7">
              <w:rPr>
                <w:sz w:val="20"/>
                <w:szCs w:val="20"/>
                <w:lang w:eastAsia="lt-LT"/>
              </w:rPr>
              <w:t>Kontrolė, priežiūra</w:t>
            </w:r>
            <w:r w:rsidR="00CC3346" w:rsidRPr="00927CD7">
              <w:rPr>
                <w:sz w:val="20"/>
                <w:szCs w:val="20"/>
                <w:lang w:eastAsia="lt-LT"/>
              </w:rPr>
              <w:t>, garantija</w:t>
            </w:r>
          </w:p>
        </w:tc>
        <w:tc>
          <w:tcPr>
            <w:tcW w:w="8215" w:type="dxa"/>
            <w:shd w:val="clear" w:color="auto" w:fill="auto"/>
            <w:vAlign w:val="center"/>
          </w:tcPr>
          <w:p w14:paraId="2F2FBEF7" w14:textId="77777777" w:rsidR="00E42D89" w:rsidRPr="00927CD7" w:rsidRDefault="002A5050" w:rsidP="00CE2F8E">
            <w:pPr>
              <w:jc w:val="both"/>
              <w:rPr>
                <w:color w:val="000000" w:themeColor="text1"/>
                <w:lang w:eastAsia="lt-LT"/>
              </w:rPr>
            </w:pPr>
            <w:r w:rsidRPr="00927CD7">
              <w:rPr>
                <w:color w:val="000000" w:themeColor="text1"/>
                <w:lang w:eastAsia="lt-LT"/>
              </w:rPr>
              <w:t>1.</w:t>
            </w:r>
            <w:r w:rsidR="00F9605C" w:rsidRPr="00927CD7">
              <w:rPr>
                <w:color w:val="000000" w:themeColor="text1"/>
                <w:lang w:eastAsia="lt-LT"/>
              </w:rPr>
              <w:t xml:space="preserve">Techninę darbų priežiūrą atlieka </w:t>
            </w:r>
            <w:r w:rsidR="007E34C9">
              <w:rPr>
                <w:color w:val="000000" w:themeColor="text1"/>
                <w:lang w:eastAsia="lt-LT"/>
              </w:rPr>
              <w:t>Rangovas</w:t>
            </w:r>
            <w:r w:rsidR="00F9605C" w:rsidRPr="00927CD7">
              <w:rPr>
                <w:color w:val="000000" w:themeColor="text1"/>
                <w:lang w:eastAsia="lt-LT"/>
              </w:rPr>
              <w:t>.</w:t>
            </w:r>
            <w:r w:rsidR="00933BD5">
              <w:rPr>
                <w:color w:val="000000" w:themeColor="text1"/>
                <w:lang w:eastAsia="lt-LT"/>
              </w:rPr>
              <w:t xml:space="preserve"> Aikštelės konstrukcijos </w:t>
            </w:r>
            <w:r w:rsidR="000443EA" w:rsidRPr="00927CD7">
              <w:rPr>
                <w:color w:val="000000" w:themeColor="text1"/>
                <w:lang w:eastAsia="lt-LT"/>
              </w:rPr>
              <w:t>gamybos</w:t>
            </w:r>
            <w:r w:rsidR="00933BD5">
              <w:rPr>
                <w:color w:val="000000" w:themeColor="text1"/>
                <w:lang w:eastAsia="lt-LT"/>
              </w:rPr>
              <w:t>,</w:t>
            </w:r>
            <w:r w:rsidR="000C2EF9" w:rsidRPr="00927CD7">
              <w:rPr>
                <w:color w:val="000000" w:themeColor="text1"/>
                <w:lang w:eastAsia="lt-LT"/>
              </w:rPr>
              <w:t xml:space="preserve"> </w:t>
            </w:r>
            <w:r w:rsidR="00912ADB" w:rsidRPr="00927CD7">
              <w:rPr>
                <w:color w:val="000000" w:themeColor="text1"/>
                <w:lang w:eastAsia="lt-LT"/>
              </w:rPr>
              <w:t xml:space="preserve"> </w:t>
            </w:r>
            <w:r w:rsidR="00E42D89" w:rsidRPr="00927CD7">
              <w:rPr>
                <w:color w:val="000000" w:themeColor="text1"/>
                <w:lang w:eastAsia="lt-LT"/>
              </w:rPr>
              <w:t xml:space="preserve"> montavimo darbams </w:t>
            </w:r>
            <w:r w:rsidR="000443EA" w:rsidRPr="00927CD7">
              <w:rPr>
                <w:color w:val="000000" w:themeColor="text1"/>
                <w:lang w:eastAsia="lt-LT"/>
              </w:rPr>
              <w:t xml:space="preserve">ir medžiagoms </w:t>
            </w:r>
            <w:r w:rsidR="00E42D89" w:rsidRPr="00927CD7">
              <w:rPr>
                <w:color w:val="000000" w:themeColor="text1"/>
                <w:lang w:eastAsia="lt-LT"/>
              </w:rPr>
              <w:t>turi būti suteikiama 5 metų garantija.</w:t>
            </w:r>
          </w:p>
          <w:p w14:paraId="55BDC5AC" w14:textId="77777777" w:rsidR="00F9605C" w:rsidRPr="00927CD7" w:rsidRDefault="000C2EF9" w:rsidP="00CE2F8E">
            <w:pPr>
              <w:jc w:val="both"/>
            </w:pPr>
            <w:r w:rsidRPr="00927CD7">
              <w:t>2</w:t>
            </w:r>
            <w:r w:rsidR="002A5050" w:rsidRPr="00927CD7">
              <w:t>.</w:t>
            </w:r>
            <w:r w:rsidR="00F9605C" w:rsidRPr="00927CD7">
              <w:t>Darbų priėmimą atlieka</w:t>
            </w:r>
            <w:r w:rsidRPr="00927CD7">
              <w:t xml:space="preserve"> Užsakovo</w:t>
            </w:r>
            <w:r w:rsidR="00F9605C" w:rsidRPr="00927CD7">
              <w:t xml:space="preserve"> įgaliotas asmuo, dalyvaujant Rangovo atsaking</w:t>
            </w:r>
            <w:r w:rsidRPr="00927CD7">
              <w:t>iems asmenims</w:t>
            </w:r>
            <w:r w:rsidR="00F9605C" w:rsidRPr="00927CD7">
              <w:t>.</w:t>
            </w:r>
            <w:r w:rsidR="000443EA" w:rsidRPr="00927CD7">
              <w:t xml:space="preserve"> Patvirtinimas: atliktų darbų aktas.</w:t>
            </w:r>
          </w:p>
          <w:p w14:paraId="6C553D4F" w14:textId="77777777" w:rsidR="00F9605C" w:rsidRPr="00927CD7" w:rsidRDefault="00F9605C" w:rsidP="00E42D89">
            <w:pPr>
              <w:jc w:val="both"/>
              <w:rPr>
                <w:color w:val="000000" w:themeColor="text1"/>
                <w:lang w:eastAsia="lt-LT"/>
              </w:rPr>
            </w:pPr>
          </w:p>
        </w:tc>
      </w:tr>
      <w:tr w:rsidR="00924720" w:rsidRPr="00927CD7" w14:paraId="763E6FB9" w14:textId="77777777" w:rsidTr="004638A6">
        <w:trPr>
          <w:gridAfter w:val="1"/>
          <w:wAfter w:w="24" w:type="dxa"/>
          <w:trHeight w:val="1380"/>
        </w:trPr>
        <w:tc>
          <w:tcPr>
            <w:tcW w:w="710" w:type="dxa"/>
          </w:tcPr>
          <w:p w14:paraId="2211BCB3" w14:textId="77777777" w:rsidR="00924720" w:rsidRPr="00927CD7" w:rsidRDefault="00924720" w:rsidP="00EB7411">
            <w:pPr>
              <w:ind w:right="-90"/>
              <w:jc w:val="center"/>
              <w:rPr>
                <w:color w:val="000000" w:themeColor="text1"/>
                <w:lang w:eastAsia="lt-LT"/>
              </w:rPr>
            </w:pPr>
            <w:r w:rsidRPr="00927CD7">
              <w:rPr>
                <w:color w:val="000000" w:themeColor="text1"/>
                <w:lang w:eastAsia="lt-LT"/>
              </w:rPr>
              <w:t>12.</w:t>
            </w:r>
          </w:p>
        </w:tc>
        <w:tc>
          <w:tcPr>
            <w:tcW w:w="1559" w:type="dxa"/>
          </w:tcPr>
          <w:p w14:paraId="1D80EA68" w14:textId="77777777" w:rsidR="00924720" w:rsidRPr="00927CD7" w:rsidRDefault="00924720" w:rsidP="002D0F2B">
            <w:pPr>
              <w:rPr>
                <w:sz w:val="20"/>
                <w:szCs w:val="20"/>
                <w:lang w:eastAsia="lt-LT"/>
              </w:rPr>
            </w:pPr>
            <w:r w:rsidRPr="00927CD7">
              <w:rPr>
                <w:sz w:val="20"/>
                <w:szCs w:val="20"/>
                <w:lang w:eastAsia="lt-LT"/>
              </w:rPr>
              <w:t>Susidariusių statybinių atliekų sutvarkymas</w:t>
            </w:r>
          </w:p>
          <w:p w14:paraId="75AD6747" w14:textId="77777777" w:rsidR="00924720" w:rsidRPr="00927CD7" w:rsidRDefault="00924720" w:rsidP="002D563B">
            <w:pPr>
              <w:rPr>
                <w:sz w:val="20"/>
                <w:szCs w:val="20"/>
                <w:lang w:eastAsia="lt-LT"/>
              </w:rPr>
            </w:pPr>
            <w:r w:rsidRPr="00927CD7">
              <w:rPr>
                <w:sz w:val="20"/>
                <w:szCs w:val="20"/>
                <w:lang w:eastAsia="lt-LT"/>
              </w:rPr>
              <w:t>Metalo laužo sutvarkymas</w:t>
            </w:r>
          </w:p>
        </w:tc>
        <w:tc>
          <w:tcPr>
            <w:tcW w:w="8215" w:type="dxa"/>
            <w:shd w:val="clear" w:color="auto" w:fill="auto"/>
            <w:vAlign w:val="center"/>
          </w:tcPr>
          <w:p w14:paraId="18600449" w14:textId="77777777" w:rsidR="00924720" w:rsidRPr="00927CD7" w:rsidRDefault="00924720" w:rsidP="00927CD7">
            <w:r w:rsidRPr="00927CD7">
              <w:t>1.Visas susidariusias statybines atliekas utilizuoja Rangovas savo lėšomis, vadovaudamasis Atliekų tvarkymo taisyklėmis.</w:t>
            </w:r>
          </w:p>
          <w:p w14:paraId="369110CE" w14:textId="77777777" w:rsidR="00924720" w:rsidRPr="00927CD7" w:rsidRDefault="00924720" w:rsidP="00927CD7"/>
        </w:tc>
      </w:tr>
      <w:tr w:rsidR="005B12EB" w:rsidRPr="00927CD7" w14:paraId="458DC2F4" w14:textId="77777777" w:rsidTr="004638A6">
        <w:trPr>
          <w:gridAfter w:val="1"/>
          <w:wAfter w:w="24" w:type="dxa"/>
          <w:trHeight w:val="495"/>
        </w:trPr>
        <w:tc>
          <w:tcPr>
            <w:tcW w:w="710" w:type="dxa"/>
          </w:tcPr>
          <w:p w14:paraId="5450F196" w14:textId="77777777" w:rsidR="002D0F2B" w:rsidRPr="00927CD7" w:rsidRDefault="005B12EB" w:rsidP="00113828">
            <w:pPr>
              <w:ind w:right="-87"/>
              <w:rPr>
                <w:color w:val="000000" w:themeColor="text1"/>
                <w:lang w:eastAsia="lt-LT"/>
              </w:rPr>
            </w:pPr>
            <w:r w:rsidRPr="00927CD7">
              <w:rPr>
                <w:color w:val="000000" w:themeColor="text1"/>
                <w:lang w:eastAsia="lt-LT"/>
              </w:rPr>
              <w:t>1</w:t>
            </w:r>
            <w:r w:rsidR="00113828" w:rsidRPr="00927CD7">
              <w:rPr>
                <w:color w:val="000000" w:themeColor="text1"/>
                <w:lang w:eastAsia="lt-LT"/>
              </w:rPr>
              <w:t>3</w:t>
            </w:r>
            <w:r w:rsidRPr="00927CD7">
              <w:rPr>
                <w:color w:val="000000" w:themeColor="text1"/>
                <w:lang w:eastAsia="lt-LT"/>
              </w:rPr>
              <w:t>.</w:t>
            </w:r>
          </w:p>
        </w:tc>
        <w:tc>
          <w:tcPr>
            <w:tcW w:w="1559" w:type="dxa"/>
          </w:tcPr>
          <w:p w14:paraId="4050D831" w14:textId="77777777" w:rsidR="002D0F2B" w:rsidRPr="00927CD7" w:rsidRDefault="00CC3346" w:rsidP="002D563B">
            <w:pPr>
              <w:rPr>
                <w:sz w:val="20"/>
                <w:szCs w:val="20"/>
                <w:lang w:eastAsia="lt-LT"/>
              </w:rPr>
            </w:pPr>
            <w:r w:rsidRPr="00927CD7">
              <w:rPr>
                <w:sz w:val="20"/>
                <w:szCs w:val="20"/>
                <w:lang w:eastAsia="lt-LT"/>
              </w:rPr>
              <w:t>Bandymai, derinimai, paleidimas</w:t>
            </w:r>
          </w:p>
        </w:tc>
        <w:tc>
          <w:tcPr>
            <w:tcW w:w="8215" w:type="dxa"/>
            <w:shd w:val="clear" w:color="auto" w:fill="auto"/>
            <w:vAlign w:val="center"/>
          </w:tcPr>
          <w:p w14:paraId="78829B53" w14:textId="77777777" w:rsidR="002D0F2B" w:rsidRPr="00927CD7" w:rsidRDefault="00315DD0" w:rsidP="009F2093">
            <w:pPr>
              <w:jc w:val="both"/>
              <w:rPr>
                <w:color w:val="000000" w:themeColor="text1"/>
                <w:lang w:eastAsia="lt-LT"/>
              </w:rPr>
            </w:pPr>
            <w:r w:rsidRPr="00927CD7">
              <w:rPr>
                <w:color w:val="000000" w:themeColor="text1"/>
                <w:lang w:eastAsia="lt-LT"/>
              </w:rPr>
              <w:t>1.</w:t>
            </w:r>
            <w:r w:rsidR="000347EF" w:rsidRPr="00927CD7">
              <w:rPr>
                <w:color w:val="000000" w:themeColor="text1"/>
                <w:lang w:eastAsia="lt-LT"/>
              </w:rPr>
              <w:t xml:space="preserve">Po </w:t>
            </w:r>
            <w:r w:rsidR="009F2093">
              <w:rPr>
                <w:color w:val="000000" w:themeColor="text1"/>
                <w:lang w:eastAsia="lt-LT"/>
              </w:rPr>
              <w:t>Aikštelės gamybos ir</w:t>
            </w:r>
            <w:r w:rsidR="000443EA" w:rsidRPr="00927CD7">
              <w:rPr>
                <w:color w:val="000000" w:themeColor="text1"/>
                <w:lang w:eastAsia="lt-LT"/>
              </w:rPr>
              <w:t xml:space="preserve"> </w:t>
            </w:r>
            <w:r w:rsidR="000C2EF9" w:rsidRPr="00927CD7">
              <w:rPr>
                <w:color w:val="000000" w:themeColor="text1"/>
                <w:lang w:eastAsia="lt-LT"/>
              </w:rPr>
              <w:t xml:space="preserve"> su</w:t>
            </w:r>
            <w:r w:rsidR="00C51579" w:rsidRPr="00927CD7">
              <w:rPr>
                <w:color w:val="000000" w:themeColor="text1"/>
                <w:lang w:eastAsia="lt-LT"/>
              </w:rPr>
              <w:t>montavimo darb</w:t>
            </w:r>
            <w:r w:rsidR="000347EF" w:rsidRPr="00927CD7">
              <w:rPr>
                <w:color w:val="000000" w:themeColor="text1"/>
                <w:lang w:eastAsia="lt-LT"/>
              </w:rPr>
              <w:t>ų,</w:t>
            </w:r>
            <w:r w:rsidR="00C51579" w:rsidRPr="00927CD7">
              <w:rPr>
                <w:color w:val="000000" w:themeColor="text1"/>
                <w:lang w:eastAsia="lt-LT"/>
              </w:rPr>
              <w:t xml:space="preserve"> suderinus s</w:t>
            </w:r>
            <w:r w:rsidR="006D61C3" w:rsidRPr="00927CD7">
              <w:rPr>
                <w:color w:val="000000" w:themeColor="text1"/>
                <w:lang w:eastAsia="lt-LT"/>
              </w:rPr>
              <w:t>u Užsakovu vykdom</w:t>
            </w:r>
            <w:r w:rsidR="00EA48EC" w:rsidRPr="00927CD7">
              <w:rPr>
                <w:color w:val="000000" w:themeColor="text1"/>
                <w:lang w:eastAsia="lt-LT"/>
              </w:rPr>
              <w:t>i</w:t>
            </w:r>
            <w:r w:rsidR="007E34C9">
              <w:rPr>
                <w:color w:val="000000" w:themeColor="text1"/>
                <w:lang w:eastAsia="lt-LT"/>
              </w:rPr>
              <w:t xml:space="preserve"> aikštelės </w:t>
            </w:r>
            <w:r w:rsidR="006D61C3" w:rsidRPr="00927CD7">
              <w:rPr>
                <w:color w:val="000000" w:themeColor="text1"/>
                <w:lang w:eastAsia="lt-LT"/>
              </w:rPr>
              <w:t xml:space="preserve"> </w:t>
            </w:r>
            <w:r w:rsidR="000C2EF9" w:rsidRPr="00927CD7">
              <w:rPr>
                <w:color w:val="000000" w:themeColor="text1"/>
                <w:lang w:eastAsia="lt-LT"/>
              </w:rPr>
              <w:t>bandym</w:t>
            </w:r>
            <w:r w:rsidR="00924720" w:rsidRPr="00927CD7">
              <w:rPr>
                <w:color w:val="000000" w:themeColor="text1"/>
                <w:lang w:eastAsia="lt-LT"/>
              </w:rPr>
              <w:t>o</w:t>
            </w:r>
            <w:r w:rsidR="000C2EF9" w:rsidRPr="00927CD7">
              <w:rPr>
                <w:color w:val="000000" w:themeColor="text1"/>
                <w:lang w:eastAsia="lt-LT"/>
              </w:rPr>
              <w:t xml:space="preserve"> darbai</w:t>
            </w:r>
            <w:r w:rsidR="00EA48EC" w:rsidRPr="00927CD7">
              <w:rPr>
                <w:color w:val="000000" w:themeColor="text1"/>
                <w:lang w:eastAsia="lt-LT"/>
              </w:rPr>
              <w:t>.</w:t>
            </w:r>
            <w:r w:rsidR="006D61C3" w:rsidRPr="00927CD7">
              <w:rPr>
                <w:color w:val="000000" w:themeColor="text1"/>
                <w:lang w:eastAsia="lt-LT"/>
              </w:rPr>
              <w:t xml:space="preserve"> </w:t>
            </w:r>
            <w:r w:rsidR="000443EA" w:rsidRPr="00927CD7">
              <w:rPr>
                <w:color w:val="000000" w:themeColor="text1"/>
                <w:lang w:eastAsia="lt-LT"/>
              </w:rPr>
              <w:t>Po ba</w:t>
            </w:r>
            <w:r w:rsidR="00EA48EC" w:rsidRPr="00927CD7">
              <w:rPr>
                <w:color w:val="000000" w:themeColor="text1"/>
                <w:lang w:eastAsia="lt-LT"/>
              </w:rPr>
              <w:t xml:space="preserve">ndymo </w:t>
            </w:r>
            <w:r w:rsidR="006D61C3" w:rsidRPr="00927CD7">
              <w:rPr>
                <w:color w:val="000000" w:themeColor="text1"/>
                <w:lang w:eastAsia="lt-LT"/>
              </w:rPr>
              <w:t xml:space="preserve">pasirašomas </w:t>
            </w:r>
            <w:r w:rsidR="00EA48EC" w:rsidRPr="00927CD7">
              <w:rPr>
                <w:color w:val="000000" w:themeColor="text1"/>
                <w:lang w:eastAsia="lt-LT"/>
              </w:rPr>
              <w:t>atliktų darbų aktas nurodant bandymų rezultatus</w:t>
            </w:r>
            <w:r w:rsidR="006D61C3" w:rsidRPr="00927CD7">
              <w:rPr>
                <w:color w:val="000000" w:themeColor="text1"/>
                <w:lang w:eastAsia="lt-LT"/>
              </w:rPr>
              <w:t>.</w:t>
            </w:r>
            <w:r w:rsidR="00C51579" w:rsidRPr="00927CD7">
              <w:rPr>
                <w:color w:val="000000" w:themeColor="text1"/>
                <w:lang w:eastAsia="lt-LT"/>
              </w:rPr>
              <w:t xml:space="preserve"> </w:t>
            </w:r>
          </w:p>
        </w:tc>
      </w:tr>
      <w:tr w:rsidR="00BB6EBB" w:rsidRPr="00927CD7" w14:paraId="1EF78143" w14:textId="77777777" w:rsidTr="004638A6">
        <w:trPr>
          <w:gridAfter w:val="1"/>
          <w:wAfter w:w="24" w:type="dxa"/>
          <w:trHeight w:val="699"/>
        </w:trPr>
        <w:tc>
          <w:tcPr>
            <w:tcW w:w="710" w:type="dxa"/>
          </w:tcPr>
          <w:p w14:paraId="5BF498AE" w14:textId="392BE6DC" w:rsidR="00BB6EBB" w:rsidRPr="00927CD7" w:rsidRDefault="004638A6" w:rsidP="00BB6EBB">
            <w:pPr>
              <w:ind w:right="-87"/>
              <w:rPr>
                <w:color w:val="000000" w:themeColor="text1"/>
                <w:lang w:eastAsia="lt-LT"/>
              </w:rPr>
            </w:pPr>
            <w:r>
              <w:rPr>
                <w:color w:val="000000" w:themeColor="text1"/>
                <w:lang w:eastAsia="lt-LT"/>
              </w:rPr>
              <w:t>14.</w:t>
            </w:r>
          </w:p>
        </w:tc>
        <w:tc>
          <w:tcPr>
            <w:tcW w:w="1559" w:type="dxa"/>
          </w:tcPr>
          <w:p w14:paraId="519239F4" w14:textId="77777777" w:rsidR="00BB6EBB" w:rsidRPr="00927CD7" w:rsidRDefault="00BB6EBB" w:rsidP="00BB6EBB">
            <w:pPr>
              <w:rPr>
                <w:sz w:val="20"/>
                <w:szCs w:val="20"/>
                <w:lang w:eastAsia="lt-LT"/>
              </w:rPr>
            </w:pPr>
            <w:r w:rsidRPr="00927CD7">
              <w:rPr>
                <w:sz w:val="20"/>
                <w:szCs w:val="20"/>
                <w:lang w:eastAsia="lt-LT"/>
              </w:rPr>
              <w:t>Kita</w:t>
            </w:r>
          </w:p>
        </w:tc>
        <w:tc>
          <w:tcPr>
            <w:tcW w:w="8215" w:type="dxa"/>
            <w:shd w:val="clear" w:color="auto" w:fill="auto"/>
            <w:vAlign w:val="center"/>
          </w:tcPr>
          <w:p w14:paraId="71C6314F" w14:textId="77777777" w:rsidR="00BB6EBB" w:rsidRPr="00927CD7" w:rsidRDefault="00BB6EBB" w:rsidP="004638A6">
            <w:pPr>
              <w:jc w:val="both"/>
              <w:rPr>
                <w:color w:val="000000" w:themeColor="text1"/>
                <w:lang w:eastAsia="lt-LT"/>
              </w:rPr>
            </w:pPr>
            <w:r w:rsidRPr="00927CD7">
              <w:rPr>
                <w:color w:val="000000" w:themeColor="text1"/>
                <w:lang w:eastAsia="lt-LT"/>
              </w:rPr>
              <w:t>1.</w:t>
            </w:r>
            <w:r w:rsidRPr="00927CD7">
              <w:t xml:space="preserve"> </w:t>
            </w:r>
            <w:r w:rsidRPr="00927CD7">
              <w:rPr>
                <w:color w:val="000000" w:themeColor="text1"/>
                <w:lang w:eastAsia="lt-LT"/>
              </w:rPr>
              <w:t>Rangovas, vykdantis darbus turi pilnai laikytis elektros įrenginių  įrengimo taisyklių (EĮĮT), elektros įrenginių eksploatavimo saugos taisyklių (EĮEST) ir kitų norminių aktų.</w:t>
            </w:r>
          </w:p>
          <w:p w14:paraId="5B5EA493" w14:textId="77777777" w:rsidR="00BB6EBB" w:rsidRPr="00927CD7" w:rsidRDefault="00BB6EBB" w:rsidP="004638A6">
            <w:pPr>
              <w:jc w:val="both"/>
              <w:rPr>
                <w:bCs/>
                <w:iCs/>
                <w:color w:val="000000" w:themeColor="text1"/>
                <w:lang w:eastAsia="lt-LT"/>
              </w:rPr>
            </w:pPr>
            <w:r w:rsidRPr="00927CD7">
              <w:rPr>
                <w:rFonts w:eastAsiaTheme="minorHAnsi"/>
                <w:b/>
                <w:bCs/>
                <w:iCs/>
                <w:color w:val="000000"/>
                <w:sz w:val="22"/>
                <w:szCs w:val="22"/>
                <w:lang w:eastAsia="lt-LT"/>
              </w:rPr>
              <w:t>2</w:t>
            </w:r>
            <w:r w:rsidRPr="00927CD7">
              <w:rPr>
                <w:rFonts w:ascii="Calibri" w:eastAsiaTheme="minorHAnsi" w:hAnsi="Calibri" w:cs="Calibri"/>
                <w:b/>
                <w:bCs/>
                <w:iCs/>
                <w:color w:val="000000"/>
                <w:sz w:val="22"/>
                <w:szCs w:val="22"/>
                <w:lang w:eastAsia="lt-LT"/>
              </w:rPr>
              <w:t>.</w:t>
            </w:r>
            <w:r w:rsidRPr="00927CD7">
              <w:rPr>
                <w:rFonts w:ascii="Calibri" w:eastAsiaTheme="minorHAnsi" w:hAnsi="Calibri" w:cs="Calibri"/>
                <w:b/>
                <w:bCs/>
                <w:i/>
                <w:iCs/>
                <w:color w:val="000000"/>
                <w:sz w:val="22"/>
                <w:szCs w:val="22"/>
                <w:lang w:eastAsia="lt-LT"/>
              </w:rPr>
              <w:t xml:space="preserve"> </w:t>
            </w:r>
            <w:r w:rsidRPr="00927CD7">
              <w:rPr>
                <w:bCs/>
                <w:iCs/>
                <w:color w:val="000000" w:themeColor="text1"/>
                <w:lang w:eastAsia="lt-LT"/>
              </w:rPr>
              <w:t>Jeigu rangovui yra  poreikis prisijungti elektrinius įrankius iš Nuotekų valyklos tinklo.  Elektros įrenginiai, kurie bus naudojami darbams atlikti, prisijungime prie NV elektros tinklo turi būti suderintas prisijungimas su NV inžinieriumi elektros ūkiui, pasirašant eksploatacijos, nuosavybės ir saugos atsakomybės ribų aktus.</w:t>
            </w:r>
          </w:p>
          <w:p w14:paraId="58DC856D" w14:textId="77777777" w:rsidR="00BB6EBB" w:rsidRPr="00927CD7" w:rsidRDefault="00BB6EBB" w:rsidP="004638A6">
            <w:pPr>
              <w:jc w:val="both"/>
            </w:pPr>
            <w:r w:rsidRPr="00927CD7">
              <w:rPr>
                <w:bCs/>
                <w:iCs/>
                <w:color w:val="000000" w:themeColor="text1"/>
                <w:lang w:eastAsia="lt-LT"/>
              </w:rPr>
              <w:t xml:space="preserve"> </w:t>
            </w:r>
            <w:r>
              <w:rPr>
                <w:bCs/>
                <w:iCs/>
                <w:color w:val="000000" w:themeColor="text1"/>
                <w:lang w:eastAsia="lt-LT"/>
              </w:rPr>
              <w:t xml:space="preserve">3. </w:t>
            </w:r>
            <w:r w:rsidRPr="00927CD7">
              <w:rPr>
                <w:bCs/>
                <w:iCs/>
                <w:color w:val="000000" w:themeColor="text1"/>
                <w:lang w:eastAsia="lt-LT"/>
              </w:rPr>
              <w:t>Tiekėjas turi atlikti darbus vadovaujantis Lietuvos Respublikos Statybos įstatymu 1996 m. kovo 19 d. Nr. I-1240, statybos normomis, statybos techniniais reglamentais, priešgaisrinėmis ir higienos normomis bei kitais projektavimą ir statybą reglamentuojančiais normatyviniais dokumentais ir aktais.</w:t>
            </w:r>
          </w:p>
        </w:tc>
      </w:tr>
      <w:tr w:rsidR="00BB6EBB" w:rsidRPr="00927CD7" w14:paraId="2091A19C" w14:textId="77777777" w:rsidTr="004638A6">
        <w:trPr>
          <w:trHeight w:val="495"/>
        </w:trPr>
        <w:tc>
          <w:tcPr>
            <w:tcW w:w="10508" w:type="dxa"/>
            <w:gridSpan w:val="4"/>
            <w:shd w:val="clear" w:color="auto" w:fill="auto"/>
          </w:tcPr>
          <w:p w14:paraId="1826B8F1" w14:textId="77777777" w:rsidR="00BB6EBB" w:rsidRPr="00927CD7" w:rsidRDefault="00BB6EBB" w:rsidP="00BB6EBB">
            <w:pPr>
              <w:pStyle w:val="Sraopastraipa"/>
              <w:numPr>
                <w:ilvl w:val="0"/>
                <w:numId w:val="35"/>
              </w:numPr>
              <w:jc w:val="both"/>
              <w:rPr>
                <w:color w:val="000000" w:themeColor="text1"/>
                <w:lang w:val="lt-LT" w:eastAsia="lt-LT"/>
              </w:rPr>
            </w:pPr>
            <w:r w:rsidRPr="00927CD7">
              <w:rPr>
                <w:b/>
                <w:color w:val="000000" w:themeColor="text1"/>
                <w:lang w:val="lt-LT"/>
              </w:rPr>
              <w:t>Kiti reikalavimai:</w:t>
            </w:r>
          </w:p>
        </w:tc>
      </w:tr>
      <w:tr w:rsidR="00BB6EBB" w:rsidRPr="00927CD7" w14:paraId="147C5499" w14:textId="77777777" w:rsidTr="004638A6">
        <w:trPr>
          <w:gridAfter w:val="1"/>
          <w:wAfter w:w="24" w:type="dxa"/>
          <w:trHeight w:val="495"/>
        </w:trPr>
        <w:tc>
          <w:tcPr>
            <w:tcW w:w="710" w:type="dxa"/>
          </w:tcPr>
          <w:p w14:paraId="0DF1B005" w14:textId="77777777" w:rsidR="00BB6EBB" w:rsidRPr="00927CD7" w:rsidRDefault="00BB6EBB" w:rsidP="00BB6EBB">
            <w:pPr>
              <w:ind w:right="-87"/>
              <w:rPr>
                <w:color w:val="000000" w:themeColor="text1"/>
                <w:lang w:eastAsia="lt-LT"/>
              </w:rPr>
            </w:pPr>
            <w:r w:rsidRPr="00927CD7">
              <w:rPr>
                <w:color w:val="000000" w:themeColor="text1"/>
                <w:lang w:eastAsia="lt-LT"/>
              </w:rPr>
              <w:t>15.</w:t>
            </w:r>
          </w:p>
        </w:tc>
        <w:tc>
          <w:tcPr>
            <w:tcW w:w="1559" w:type="dxa"/>
          </w:tcPr>
          <w:p w14:paraId="0BFA7B33" w14:textId="77777777" w:rsidR="00BB6EBB" w:rsidRPr="00927CD7" w:rsidRDefault="00BB6EBB" w:rsidP="00BB6EBB">
            <w:pPr>
              <w:rPr>
                <w:color w:val="000000" w:themeColor="text1"/>
                <w:sz w:val="20"/>
                <w:szCs w:val="20"/>
                <w:lang w:eastAsia="lt-LT"/>
              </w:rPr>
            </w:pPr>
            <w:r w:rsidRPr="00927CD7">
              <w:rPr>
                <w:color w:val="000000" w:themeColor="text1"/>
                <w:sz w:val="20"/>
                <w:szCs w:val="20"/>
                <w:lang w:eastAsia="lt-LT"/>
              </w:rPr>
              <w:t>Darbų vykdymo grafikas</w:t>
            </w:r>
          </w:p>
        </w:tc>
        <w:tc>
          <w:tcPr>
            <w:tcW w:w="8215" w:type="dxa"/>
            <w:shd w:val="clear" w:color="auto" w:fill="auto"/>
            <w:vAlign w:val="center"/>
          </w:tcPr>
          <w:p w14:paraId="2354FCAA" w14:textId="77777777" w:rsidR="00BB6EBB" w:rsidRPr="00927CD7" w:rsidRDefault="00BB6EBB" w:rsidP="00BB6EBB">
            <w:pPr>
              <w:shd w:val="clear" w:color="auto" w:fill="FFFFFF" w:themeFill="background1"/>
              <w:ind w:firstLine="6"/>
              <w:jc w:val="both"/>
              <w:rPr>
                <w:color w:val="000000" w:themeColor="text1"/>
                <w:lang w:eastAsia="lt-LT"/>
              </w:rPr>
            </w:pPr>
            <w:r w:rsidRPr="00927CD7">
              <w:rPr>
                <w:color w:val="000000" w:themeColor="text1"/>
                <w:lang w:eastAsia="lt-LT"/>
              </w:rPr>
              <w:t>1.Prieš teikiant pasiūlymą konkurso dalyvis turi teisę atvykti į Kauno m. nuotekų valyklą objekto apžiūrai, susipažinti su turima Užsakovo informacija, kad teisingai įsivertinti visas išlaidas. Atvykimą suderinanti su pirmame punkte nurodytu kontaktiniu asmeniu. Vizito laiką suderinti prieš tris darbo dienas. Apžiūrą galima atlikti darbo dienomis nuo 7- 16 val., penktadienį iki 14.30val. Pietų pertrauka 11.00-11.45val. penktadienį 11.00-11.30val.</w:t>
            </w:r>
          </w:p>
          <w:p w14:paraId="0E6DD4E3" w14:textId="77777777" w:rsidR="00BB6EBB" w:rsidRPr="00927CD7" w:rsidRDefault="00BB6EBB" w:rsidP="00BB6EBB">
            <w:pPr>
              <w:shd w:val="clear" w:color="auto" w:fill="FFFFFF" w:themeFill="background1"/>
              <w:tabs>
                <w:tab w:val="left" w:pos="993"/>
                <w:tab w:val="left" w:pos="5385"/>
              </w:tabs>
              <w:contextualSpacing/>
              <w:jc w:val="both"/>
            </w:pPr>
            <w:r w:rsidRPr="00927CD7">
              <w:t xml:space="preserve">Adresas: ( Marvelės 199A Kaunas, Nuotekų valykla) </w:t>
            </w:r>
          </w:p>
          <w:p w14:paraId="268CB4C0" w14:textId="77777777" w:rsidR="00BB6EBB" w:rsidRDefault="00BB6EBB" w:rsidP="00BB6EBB">
            <w:pPr>
              <w:shd w:val="clear" w:color="auto" w:fill="FFFFFF" w:themeFill="background1"/>
              <w:tabs>
                <w:tab w:val="left" w:pos="993"/>
                <w:tab w:val="left" w:pos="5385"/>
              </w:tabs>
              <w:contextualSpacing/>
              <w:jc w:val="both"/>
            </w:pPr>
            <w:r w:rsidRPr="00927CD7">
              <w:t xml:space="preserve">2. </w:t>
            </w:r>
            <w:r>
              <w:t>Aikštelės konstrucijos</w:t>
            </w:r>
            <w:r w:rsidR="00F505C9">
              <w:t xml:space="preserve"> ir vamzdyno</w:t>
            </w:r>
            <w:r>
              <w:t xml:space="preserve"> gamybos- suvirinimo darbai </w:t>
            </w:r>
            <w:r w:rsidR="008C0B6C">
              <w:t xml:space="preserve">gali būti </w:t>
            </w:r>
            <w:r>
              <w:t xml:space="preserve">vykdomi Rangovo bazėje. </w:t>
            </w:r>
          </w:p>
          <w:p w14:paraId="7EFEEAA2" w14:textId="77777777" w:rsidR="00BB6EBB" w:rsidRPr="00927CD7" w:rsidRDefault="00BB6EBB" w:rsidP="00F505C9">
            <w:pPr>
              <w:shd w:val="clear" w:color="auto" w:fill="FFFFFF" w:themeFill="background1"/>
              <w:tabs>
                <w:tab w:val="left" w:pos="993"/>
                <w:tab w:val="left" w:pos="5385"/>
              </w:tabs>
              <w:contextualSpacing/>
              <w:jc w:val="both"/>
              <w:rPr>
                <w:color w:val="000000" w:themeColor="text1"/>
                <w:lang w:eastAsia="lt-LT"/>
              </w:rPr>
            </w:pPr>
          </w:p>
        </w:tc>
      </w:tr>
      <w:tr w:rsidR="00BB6EBB" w:rsidRPr="00927CD7" w14:paraId="0B6E0003" w14:textId="77777777" w:rsidTr="004638A6">
        <w:trPr>
          <w:gridAfter w:val="1"/>
          <w:wAfter w:w="24" w:type="dxa"/>
          <w:trHeight w:val="495"/>
        </w:trPr>
        <w:tc>
          <w:tcPr>
            <w:tcW w:w="710" w:type="dxa"/>
          </w:tcPr>
          <w:p w14:paraId="00C61BEC" w14:textId="1BC4013D" w:rsidR="00BB6EBB" w:rsidRPr="00927CD7" w:rsidRDefault="004638A6" w:rsidP="00BB6EBB">
            <w:pPr>
              <w:ind w:right="-229"/>
              <w:rPr>
                <w:color w:val="000000" w:themeColor="text1"/>
                <w:lang w:eastAsia="lt-LT"/>
              </w:rPr>
            </w:pPr>
            <w:r>
              <w:rPr>
                <w:color w:val="000000" w:themeColor="text1"/>
                <w:lang w:eastAsia="lt-LT"/>
              </w:rPr>
              <w:t>16</w:t>
            </w:r>
            <w:r w:rsidR="00BB6EBB" w:rsidRPr="00927CD7">
              <w:rPr>
                <w:color w:val="000000" w:themeColor="text1"/>
                <w:lang w:eastAsia="lt-LT"/>
              </w:rPr>
              <w:t>.</w:t>
            </w:r>
          </w:p>
          <w:p w14:paraId="4B29D1E6" w14:textId="77777777" w:rsidR="00BB6EBB" w:rsidRPr="00927CD7" w:rsidRDefault="00BB6EBB" w:rsidP="00BB6EBB">
            <w:pPr>
              <w:ind w:right="-229"/>
              <w:rPr>
                <w:color w:val="000000" w:themeColor="text1"/>
                <w:lang w:eastAsia="lt-LT"/>
              </w:rPr>
            </w:pPr>
          </w:p>
          <w:p w14:paraId="1E6641FE" w14:textId="77777777" w:rsidR="00BB6EBB" w:rsidRPr="00927CD7" w:rsidRDefault="00BB6EBB" w:rsidP="00BB6EBB">
            <w:pPr>
              <w:ind w:right="-229"/>
              <w:rPr>
                <w:color w:val="000000" w:themeColor="text1"/>
                <w:lang w:eastAsia="lt-LT"/>
              </w:rPr>
            </w:pPr>
          </w:p>
          <w:p w14:paraId="53FE7F9E" w14:textId="77777777" w:rsidR="00BB6EBB" w:rsidRPr="00927CD7" w:rsidRDefault="00BB6EBB" w:rsidP="00BB6EBB">
            <w:pPr>
              <w:ind w:right="-229"/>
              <w:rPr>
                <w:color w:val="000000" w:themeColor="text1"/>
                <w:lang w:eastAsia="lt-LT"/>
              </w:rPr>
            </w:pPr>
          </w:p>
          <w:p w14:paraId="6572C223" w14:textId="77777777" w:rsidR="00BB6EBB" w:rsidRPr="00927CD7" w:rsidRDefault="00BB6EBB" w:rsidP="00BB6EBB">
            <w:pPr>
              <w:ind w:right="-229"/>
              <w:rPr>
                <w:color w:val="000000" w:themeColor="text1"/>
                <w:lang w:eastAsia="lt-LT"/>
              </w:rPr>
            </w:pPr>
          </w:p>
          <w:p w14:paraId="7E8EAE93" w14:textId="77777777" w:rsidR="00BB6EBB" w:rsidRPr="00927CD7" w:rsidRDefault="00BB6EBB" w:rsidP="00BB6EBB">
            <w:pPr>
              <w:ind w:right="-229"/>
              <w:rPr>
                <w:color w:val="000000" w:themeColor="text1"/>
                <w:lang w:eastAsia="lt-LT"/>
              </w:rPr>
            </w:pPr>
          </w:p>
          <w:p w14:paraId="42CC32E4" w14:textId="77777777" w:rsidR="00BB6EBB" w:rsidRPr="00927CD7" w:rsidRDefault="00BB6EBB" w:rsidP="00BB6EBB">
            <w:pPr>
              <w:ind w:right="-229"/>
              <w:rPr>
                <w:color w:val="000000" w:themeColor="text1"/>
                <w:lang w:eastAsia="lt-LT"/>
              </w:rPr>
            </w:pPr>
          </w:p>
          <w:p w14:paraId="2EC9277A" w14:textId="77777777" w:rsidR="00BB6EBB" w:rsidRPr="00927CD7" w:rsidRDefault="00BB6EBB" w:rsidP="00BB6EBB">
            <w:pPr>
              <w:ind w:right="-229"/>
              <w:rPr>
                <w:color w:val="000000" w:themeColor="text1"/>
                <w:lang w:eastAsia="lt-LT"/>
              </w:rPr>
            </w:pPr>
          </w:p>
          <w:p w14:paraId="75FC3435" w14:textId="77777777" w:rsidR="00BB6EBB" w:rsidRPr="00927CD7" w:rsidRDefault="00BB6EBB" w:rsidP="00BB6EBB">
            <w:pPr>
              <w:ind w:right="-229"/>
              <w:rPr>
                <w:color w:val="000000" w:themeColor="text1"/>
                <w:lang w:eastAsia="lt-LT"/>
              </w:rPr>
            </w:pPr>
          </w:p>
          <w:p w14:paraId="676BBAA1" w14:textId="77777777" w:rsidR="00BB6EBB" w:rsidRPr="00927CD7" w:rsidRDefault="00BB6EBB" w:rsidP="00BB6EBB">
            <w:pPr>
              <w:ind w:right="-229"/>
              <w:rPr>
                <w:color w:val="000000" w:themeColor="text1"/>
                <w:lang w:eastAsia="lt-LT"/>
              </w:rPr>
            </w:pPr>
          </w:p>
          <w:p w14:paraId="2AE3A98D" w14:textId="77777777" w:rsidR="00BB6EBB" w:rsidRPr="00927CD7" w:rsidRDefault="00BB6EBB" w:rsidP="00BB6EBB">
            <w:pPr>
              <w:ind w:right="-229"/>
              <w:rPr>
                <w:color w:val="000000" w:themeColor="text1"/>
                <w:lang w:eastAsia="lt-LT"/>
              </w:rPr>
            </w:pPr>
          </w:p>
          <w:p w14:paraId="7AEC51BF" w14:textId="77777777" w:rsidR="00BB6EBB" w:rsidRPr="00927CD7" w:rsidRDefault="00BB6EBB" w:rsidP="00BB6EBB">
            <w:pPr>
              <w:ind w:right="-229"/>
              <w:rPr>
                <w:color w:val="000000" w:themeColor="text1"/>
                <w:lang w:eastAsia="lt-LT"/>
              </w:rPr>
            </w:pPr>
          </w:p>
          <w:p w14:paraId="5709102F" w14:textId="77777777" w:rsidR="00BB6EBB" w:rsidRPr="00927CD7" w:rsidRDefault="00BB6EBB" w:rsidP="00BB6EBB">
            <w:pPr>
              <w:ind w:right="-229"/>
              <w:rPr>
                <w:color w:val="000000" w:themeColor="text1"/>
                <w:lang w:eastAsia="lt-LT"/>
              </w:rPr>
            </w:pPr>
          </w:p>
          <w:p w14:paraId="11BEC866" w14:textId="77777777" w:rsidR="00BB6EBB" w:rsidRPr="00927CD7" w:rsidRDefault="00BB6EBB" w:rsidP="00BB6EBB">
            <w:pPr>
              <w:ind w:right="-229"/>
              <w:rPr>
                <w:color w:val="000000" w:themeColor="text1"/>
                <w:lang w:eastAsia="lt-LT"/>
              </w:rPr>
            </w:pPr>
          </w:p>
          <w:p w14:paraId="5F1AA50E" w14:textId="77777777" w:rsidR="00BB6EBB" w:rsidRPr="00927CD7" w:rsidRDefault="00BB6EBB" w:rsidP="00BB6EBB">
            <w:pPr>
              <w:ind w:right="-229"/>
              <w:rPr>
                <w:color w:val="000000" w:themeColor="text1"/>
                <w:lang w:eastAsia="lt-LT"/>
              </w:rPr>
            </w:pPr>
          </w:p>
          <w:p w14:paraId="1C3AE62D" w14:textId="77777777" w:rsidR="00BB6EBB" w:rsidRPr="00927CD7" w:rsidRDefault="00BB6EBB" w:rsidP="00BB6EBB">
            <w:pPr>
              <w:ind w:right="-229"/>
              <w:rPr>
                <w:color w:val="000000" w:themeColor="text1"/>
                <w:lang w:eastAsia="lt-LT"/>
              </w:rPr>
            </w:pPr>
          </w:p>
        </w:tc>
        <w:tc>
          <w:tcPr>
            <w:tcW w:w="1559" w:type="dxa"/>
          </w:tcPr>
          <w:p w14:paraId="1A9D08E4" w14:textId="77777777" w:rsidR="00BB6EBB" w:rsidRPr="00927CD7" w:rsidRDefault="00BB6EBB" w:rsidP="00BB6EBB">
            <w:pPr>
              <w:rPr>
                <w:color w:val="000000" w:themeColor="text1"/>
                <w:sz w:val="20"/>
                <w:szCs w:val="20"/>
                <w:lang w:eastAsia="lt-LT"/>
              </w:rPr>
            </w:pPr>
            <w:r w:rsidRPr="00927CD7">
              <w:rPr>
                <w:color w:val="000000" w:themeColor="text1"/>
                <w:sz w:val="20"/>
                <w:szCs w:val="20"/>
              </w:rPr>
              <w:lastRenderedPageBreak/>
              <w:t>Papildomi reikalavimai</w:t>
            </w:r>
          </w:p>
        </w:tc>
        <w:tc>
          <w:tcPr>
            <w:tcW w:w="8215" w:type="dxa"/>
            <w:shd w:val="clear" w:color="auto" w:fill="auto"/>
            <w:vAlign w:val="center"/>
          </w:tcPr>
          <w:p w14:paraId="156AE3AE" w14:textId="77777777" w:rsidR="00BB6EBB" w:rsidRPr="00927CD7" w:rsidRDefault="00BB6EBB" w:rsidP="00BB6EBB">
            <w:pPr>
              <w:ind w:firstLine="6"/>
              <w:jc w:val="both"/>
              <w:rPr>
                <w:color w:val="000000" w:themeColor="text1"/>
                <w:lang w:eastAsia="lt-LT"/>
              </w:rPr>
            </w:pPr>
            <w:r w:rsidRPr="00927CD7">
              <w:rPr>
                <w:color w:val="000000" w:themeColor="text1"/>
                <w:lang w:eastAsia="lt-LT"/>
              </w:rPr>
              <w:t>Prieš darbų pradžią Rangovas pateikia:</w:t>
            </w:r>
          </w:p>
          <w:p w14:paraId="40AD3D50" w14:textId="77777777" w:rsidR="00BB6EBB" w:rsidRPr="00927CD7" w:rsidRDefault="00BB6EBB" w:rsidP="00BB6EBB">
            <w:pPr>
              <w:ind w:firstLine="6"/>
              <w:jc w:val="both"/>
              <w:rPr>
                <w:color w:val="000000" w:themeColor="text1"/>
                <w:lang w:eastAsia="lt-LT"/>
              </w:rPr>
            </w:pPr>
            <w:r w:rsidRPr="00927CD7">
              <w:rPr>
                <w:color w:val="000000" w:themeColor="text1"/>
                <w:lang w:eastAsia="lt-LT"/>
              </w:rPr>
              <w:t xml:space="preserve">1. </w:t>
            </w:r>
            <w:r>
              <w:rPr>
                <w:color w:val="000000" w:themeColor="text1"/>
                <w:lang w:eastAsia="lt-LT"/>
              </w:rPr>
              <w:t>Aikštelės</w:t>
            </w:r>
            <w:r w:rsidRPr="00927CD7">
              <w:rPr>
                <w:color w:val="000000" w:themeColor="text1"/>
                <w:lang w:eastAsia="lt-LT"/>
              </w:rPr>
              <w:t xml:space="preserve"> konstrukcijos</w:t>
            </w:r>
            <w:r w:rsidR="00F505C9">
              <w:rPr>
                <w:color w:val="000000" w:themeColor="text1"/>
                <w:lang w:eastAsia="lt-LT"/>
              </w:rPr>
              <w:t xml:space="preserve"> ir vamzdyno</w:t>
            </w:r>
            <w:r w:rsidRPr="00927CD7">
              <w:rPr>
                <w:color w:val="000000" w:themeColor="text1"/>
                <w:lang w:eastAsia="lt-LT"/>
              </w:rPr>
              <w:t xml:space="preserve"> aprašą.</w:t>
            </w:r>
          </w:p>
          <w:p w14:paraId="5115FB41" w14:textId="77777777" w:rsidR="00BB6EBB" w:rsidRPr="00927CD7" w:rsidRDefault="00BB6EBB" w:rsidP="00BB6EBB">
            <w:pPr>
              <w:ind w:firstLine="6"/>
              <w:jc w:val="both"/>
              <w:rPr>
                <w:color w:val="000000" w:themeColor="text1"/>
                <w:lang w:eastAsia="lt-LT"/>
              </w:rPr>
            </w:pPr>
            <w:r w:rsidRPr="00927CD7">
              <w:rPr>
                <w:color w:val="000000" w:themeColor="text1"/>
                <w:lang w:eastAsia="lt-LT"/>
              </w:rPr>
              <w:t>2. Medžiagų specifikacijas.</w:t>
            </w:r>
          </w:p>
          <w:p w14:paraId="5354DA9B" w14:textId="77777777" w:rsidR="00BB6EBB" w:rsidRPr="00927CD7" w:rsidRDefault="00F02125" w:rsidP="00BB6EBB">
            <w:r>
              <w:rPr>
                <w:color w:val="000000" w:themeColor="text1"/>
                <w:lang w:eastAsia="lt-LT"/>
              </w:rPr>
              <w:t>3</w:t>
            </w:r>
            <w:r w:rsidR="00BB6EBB" w:rsidRPr="00927CD7">
              <w:rPr>
                <w:color w:val="000000" w:themeColor="text1"/>
                <w:lang w:eastAsia="lt-LT"/>
              </w:rPr>
              <w:t>.</w:t>
            </w:r>
            <w:r w:rsidR="00BB6EBB" w:rsidRPr="00927CD7">
              <w:t xml:space="preserve"> Darbų priėmimas:</w:t>
            </w:r>
          </w:p>
          <w:p w14:paraId="79535F05" w14:textId="77777777" w:rsidR="00BB6EBB" w:rsidRPr="00927CD7" w:rsidRDefault="00F02125" w:rsidP="00BB6EBB">
            <w:r>
              <w:t>3</w:t>
            </w:r>
            <w:r w:rsidR="00BB6EBB" w:rsidRPr="00927CD7">
              <w:t>.</w:t>
            </w:r>
            <w:r>
              <w:t>1</w:t>
            </w:r>
            <w:r w:rsidR="00BB6EBB" w:rsidRPr="00927CD7">
              <w:t>. Darbų priėmimą atliks Perkančiosios organizacijos sudaryta komisija arba įgaliotas asmuo, dalyvaujant Rangovo atsakingam asmeniui.</w:t>
            </w:r>
          </w:p>
          <w:p w14:paraId="0E71468B" w14:textId="77777777" w:rsidR="00BB6EBB" w:rsidRPr="00927CD7" w:rsidRDefault="00F02125" w:rsidP="00BB6EBB">
            <w:r>
              <w:t>4</w:t>
            </w:r>
            <w:r w:rsidR="00BB6EBB" w:rsidRPr="00927CD7">
              <w:t>.Darbai bus laikomi priimti Perkančiai organizacijai ir Tiekėjui pasirašius darbų priėmimo –perdavimo aktą.</w:t>
            </w:r>
          </w:p>
          <w:p w14:paraId="2AAC0290" w14:textId="77777777" w:rsidR="00BB6EBB" w:rsidRPr="00927CD7" w:rsidRDefault="00F02125" w:rsidP="00BB6EBB">
            <w:r>
              <w:t>5</w:t>
            </w:r>
            <w:r w:rsidR="00BB6EBB" w:rsidRPr="00927CD7">
              <w:t xml:space="preserve">.Jeigu darbai nebus priimti dėl </w:t>
            </w:r>
            <w:r w:rsidR="00BB6EBB">
              <w:t>rangovo</w:t>
            </w:r>
            <w:r w:rsidR="00BB6EBB" w:rsidRPr="00927CD7">
              <w:t xml:space="preserve"> nepašalintų defektų, paskiriama nauja darbų priėmimo data. </w:t>
            </w:r>
            <w:r w:rsidR="00BB6EBB">
              <w:t>Rangovas</w:t>
            </w:r>
            <w:r w:rsidR="00BB6EBB" w:rsidRPr="00927CD7">
              <w:t xml:space="preserve"> defektus, atsiradusius dėl jo kaltės, pašalins savo sąskaita.</w:t>
            </w:r>
          </w:p>
          <w:p w14:paraId="23EB0D67" w14:textId="77777777" w:rsidR="00BB6EBB" w:rsidRPr="00927CD7" w:rsidRDefault="00BB6EBB" w:rsidP="00BB6EBB">
            <w:pPr>
              <w:ind w:firstLine="6"/>
              <w:jc w:val="both"/>
              <w:rPr>
                <w:color w:val="000000" w:themeColor="text1"/>
                <w:lang w:eastAsia="lt-LT"/>
              </w:rPr>
            </w:pPr>
          </w:p>
        </w:tc>
      </w:tr>
      <w:tr w:rsidR="00BB6EBB" w:rsidRPr="00927CD7" w14:paraId="3EEDE209" w14:textId="77777777" w:rsidTr="004638A6">
        <w:trPr>
          <w:gridAfter w:val="1"/>
          <w:wAfter w:w="24" w:type="dxa"/>
          <w:trHeight w:val="495"/>
        </w:trPr>
        <w:tc>
          <w:tcPr>
            <w:tcW w:w="710" w:type="dxa"/>
          </w:tcPr>
          <w:p w14:paraId="16033388" w14:textId="14FC143A" w:rsidR="00BB6EBB" w:rsidRPr="004638A6" w:rsidRDefault="004638A6" w:rsidP="004638A6">
            <w:pPr>
              <w:rPr>
                <w:color w:val="000000" w:themeColor="text1"/>
                <w:lang w:eastAsia="lt-LT"/>
              </w:rPr>
            </w:pPr>
            <w:r>
              <w:rPr>
                <w:color w:val="000000" w:themeColor="text1"/>
                <w:lang w:eastAsia="lt-LT"/>
              </w:rPr>
              <w:lastRenderedPageBreak/>
              <w:t>17.</w:t>
            </w:r>
          </w:p>
        </w:tc>
        <w:tc>
          <w:tcPr>
            <w:tcW w:w="1559" w:type="dxa"/>
          </w:tcPr>
          <w:p w14:paraId="13DCA3FA" w14:textId="77777777" w:rsidR="00BB6EBB" w:rsidRPr="00927CD7" w:rsidRDefault="00BB6EBB" w:rsidP="00BB6EBB">
            <w:pPr>
              <w:rPr>
                <w:color w:val="000000" w:themeColor="text1"/>
                <w:lang w:eastAsia="lt-LT"/>
              </w:rPr>
            </w:pPr>
            <w:r w:rsidRPr="00927CD7">
              <w:rPr>
                <w:rStyle w:val="Temosantrat2"/>
                <w:color w:val="000000" w:themeColor="text1"/>
                <w:sz w:val="24"/>
                <w:szCs w:val="24"/>
                <w:u w:val="none"/>
              </w:rPr>
              <w:t>Kita</w:t>
            </w:r>
          </w:p>
        </w:tc>
        <w:tc>
          <w:tcPr>
            <w:tcW w:w="8215" w:type="dxa"/>
            <w:vAlign w:val="center"/>
          </w:tcPr>
          <w:p w14:paraId="128B70CF" w14:textId="77777777" w:rsidR="00BB6EBB" w:rsidRPr="00927CD7" w:rsidRDefault="00BB6EBB" w:rsidP="00BB6EBB">
            <w:pPr>
              <w:jc w:val="both"/>
              <w:rPr>
                <w:color w:val="000000" w:themeColor="text1"/>
                <w:lang w:eastAsia="lt-LT"/>
              </w:rPr>
            </w:pPr>
            <w:r w:rsidRPr="00927CD7">
              <w:rPr>
                <w:color w:val="000000" w:themeColor="text1"/>
                <w:lang w:eastAsia="lt-LT"/>
              </w:rPr>
              <w:t>1.Vykdomi darbai neturi trukdyti kitų šalia esančių įrenginių nepertraukiamam darbui.</w:t>
            </w:r>
          </w:p>
          <w:p w14:paraId="0A737784" w14:textId="77777777" w:rsidR="00BB6EBB" w:rsidRPr="00927CD7" w:rsidRDefault="00BB6EBB" w:rsidP="00BB6EBB">
            <w:pPr>
              <w:jc w:val="both"/>
              <w:rPr>
                <w:color w:val="000000" w:themeColor="text1"/>
                <w:lang w:eastAsia="lt-LT"/>
              </w:rPr>
            </w:pPr>
            <w:r>
              <w:rPr>
                <w:color w:val="000000" w:themeColor="text1"/>
                <w:lang w:eastAsia="lt-LT"/>
              </w:rPr>
              <w:t xml:space="preserve">2. </w:t>
            </w:r>
            <w:r w:rsidRPr="00927CD7">
              <w:rPr>
                <w:color w:val="000000" w:themeColor="text1"/>
                <w:lang w:eastAsia="lt-LT"/>
              </w:rPr>
              <w:t xml:space="preserve"> </w:t>
            </w:r>
            <w:r>
              <w:rPr>
                <w:color w:val="000000" w:themeColor="text1"/>
                <w:lang w:eastAsia="lt-LT"/>
              </w:rPr>
              <w:t>R</w:t>
            </w:r>
            <w:r w:rsidRPr="00927CD7">
              <w:rPr>
                <w:color w:val="000000" w:themeColor="text1"/>
                <w:lang w:eastAsia="lt-LT"/>
              </w:rPr>
              <w:t xml:space="preserve">angovas </w:t>
            </w:r>
            <w:r>
              <w:rPr>
                <w:color w:val="000000" w:themeColor="text1"/>
                <w:lang w:eastAsia="lt-LT"/>
              </w:rPr>
              <w:t xml:space="preserve">turi </w:t>
            </w:r>
            <w:r w:rsidRPr="00927CD7">
              <w:rPr>
                <w:color w:val="000000" w:themeColor="text1"/>
                <w:lang w:eastAsia="lt-LT"/>
              </w:rPr>
              <w:t>įsivertintų rizikas saugiam darbui atlikti:</w:t>
            </w:r>
          </w:p>
          <w:p w14:paraId="0ABCACEB" w14:textId="77777777" w:rsidR="00BB6EBB" w:rsidRPr="00927CD7" w:rsidRDefault="00BB6EBB" w:rsidP="00BB6EBB">
            <w:pPr>
              <w:jc w:val="both"/>
              <w:rPr>
                <w:color w:val="000000" w:themeColor="text1"/>
                <w:lang w:eastAsia="lt-LT"/>
              </w:rPr>
            </w:pPr>
            <w:r w:rsidRPr="00927CD7">
              <w:rPr>
                <w:color w:val="000000" w:themeColor="text1"/>
                <w:lang w:eastAsia="lt-LT"/>
              </w:rPr>
              <w:t>2.1 Aukštis</w:t>
            </w:r>
          </w:p>
          <w:p w14:paraId="03425C10" w14:textId="77777777" w:rsidR="00BB6EBB" w:rsidRPr="00927CD7" w:rsidRDefault="00BB6EBB" w:rsidP="00BB6EBB">
            <w:pPr>
              <w:jc w:val="both"/>
              <w:rPr>
                <w:color w:val="000000" w:themeColor="text1"/>
                <w:lang w:eastAsia="lt-LT"/>
              </w:rPr>
            </w:pPr>
            <w:r w:rsidRPr="00927CD7">
              <w:rPr>
                <w:color w:val="000000" w:themeColor="text1"/>
                <w:lang w:eastAsia="lt-LT"/>
              </w:rPr>
              <w:t>2.</w:t>
            </w:r>
            <w:r w:rsidR="00F505C9">
              <w:rPr>
                <w:color w:val="000000" w:themeColor="text1"/>
                <w:lang w:eastAsia="lt-LT"/>
              </w:rPr>
              <w:t>2</w:t>
            </w:r>
            <w:r w:rsidRPr="00927CD7">
              <w:rPr>
                <w:color w:val="000000" w:themeColor="text1"/>
                <w:lang w:eastAsia="lt-LT"/>
              </w:rPr>
              <w:t xml:space="preserve"> </w:t>
            </w:r>
            <w:r w:rsidR="00F505C9">
              <w:rPr>
                <w:color w:val="000000" w:themeColor="text1"/>
                <w:lang w:eastAsia="lt-LT"/>
              </w:rPr>
              <w:t>Vandens gylis.</w:t>
            </w:r>
          </w:p>
          <w:p w14:paraId="23D27721" w14:textId="77777777" w:rsidR="00BB6EBB" w:rsidRPr="00927CD7" w:rsidRDefault="00BB6EBB" w:rsidP="00BB6EBB">
            <w:pPr>
              <w:ind w:firstLine="6"/>
              <w:jc w:val="both"/>
              <w:rPr>
                <w:color w:val="000000" w:themeColor="text1"/>
                <w:lang w:eastAsia="lt-LT"/>
              </w:rPr>
            </w:pPr>
            <w:r>
              <w:rPr>
                <w:color w:val="000000" w:themeColor="text1"/>
                <w:lang w:eastAsia="lt-LT"/>
              </w:rPr>
              <w:t>2.</w:t>
            </w:r>
            <w:r w:rsidR="00F505C9">
              <w:rPr>
                <w:color w:val="000000" w:themeColor="text1"/>
                <w:lang w:eastAsia="lt-LT"/>
              </w:rPr>
              <w:t>3</w:t>
            </w:r>
            <w:r>
              <w:rPr>
                <w:color w:val="000000" w:themeColor="text1"/>
                <w:lang w:eastAsia="lt-LT"/>
              </w:rPr>
              <w:t xml:space="preserve"> </w:t>
            </w:r>
            <w:r w:rsidRPr="00927CD7">
              <w:rPr>
                <w:color w:val="000000" w:themeColor="text1"/>
                <w:lang w:eastAsia="lt-LT"/>
              </w:rPr>
              <w:t xml:space="preserve">Rangovas atsako už saugaus darbo ir priešgaisrinės saugos organizavimą, bei registruoja ir tiria visus įvykusius nelaimingus atsitikimus susijusius su vykdomais darbais, nuo vykdomų darbų pradžios iki jų pabaigos. Rangovas turi užtikrinti saugaus darbo sąlygas savo darbuotojams, kad neįvyktų nelaimingas atsitikimas. </w:t>
            </w:r>
          </w:p>
          <w:p w14:paraId="5C30F200" w14:textId="77777777" w:rsidR="00BB6EBB" w:rsidRPr="00927CD7" w:rsidRDefault="00BB6EBB" w:rsidP="00BB6EBB">
            <w:pPr>
              <w:ind w:firstLine="6"/>
              <w:jc w:val="both"/>
              <w:rPr>
                <w:color w:val="000000" w:themeColor="text1"/>
                <w:lang w:eastAsia="lt-LT"/>
              </w:rPr>
            </w:pPr>
            <w:r>
              <w:rPr>
                <w:color w:val="000000" w:themeColor="text1"/>
                <w:lang w:eastAsia="lt-LT"/>
              </w:rPr>
              <w:t>Rangovas</w:t>
            </w:r>
            <w:r w:rsidRPr="00927CD7">
              <w:rPr>
                <w:color w:val="000000" w:themeColor="text1"/>
                <w:lang w:eastAsia="lt-LT"/>
              </w:rPr>
              <w:t xml:space="preserve"> privalo aprūpinti savo darbuotojus kvėpavimo takų apsaugos priemonėmis,  apsaugomis nuo kritimo iš aukščio – apraišais, lynais, ir privalo užtikrinti kad vykdant darbus jo darbuotojai šias apsaugos priemones naudotų pagal paskirtį.</w:t>
            </w:r>
          </w:p>
          <w:p w14:paraId="5CC0BFA4" w14:textId="77777777" w:rsidR="00BB6EBB" w:rsidRPr="00927CD7" w:rsidRDefault="00BB6EBB" w:rsidP="00BB6EBB">
            <w:pPr>
              <w:widowControl w:val="0"/>
              <w:autoSpaceDE w:val="0"/>
              <w:autoSpaceDN w:val="0"/>
              <w:adjustRightInd w:val="0"/>
              <w:contextualSpacing/>
            </w:pPr>
            <w:r>
              <w:rPr>
                <w:lang w:eastAsia="lt-LT"/>
              </w:rPr>
              <w:t>3</w:t>
            </w:r>
            <w:r w:rsidRPr="00927CD7">
              <w:rPr>
                <w:lang w:eastAsia="lt-LT"/>
              </w:rPr>
              <w:t>.</w:t>
            </w:r>
            <w:r w:rsidRPr="00927CD7">
              <w:t xml:space="preserve"> Vykdant darbus laikytis „Bendrųjų priešgaisrinės saugos taisyklių“ reikalavimų. Be šių taisyklių būtina vykdyti galiojančių standartų, statybos techninių reglamentų ir normų, technologinių sąlygų, elektros įrenginių įrengimo ir eksploatacijos taisyklių, tai pat kitų priešgaisrinę saugą reglamentuojančių norminių aktų reikalavimų. Asmenys pažeidę priešgaisrines saugos taisykles, atsako Lietuvos Respublikos įstatymų numatyta tvarka.</w:t>
            </w:r>
          </w:p>
          <w:p w14:paraId="6984E804" w14:textId="77777777" w:rsidR="00BB6EBB" w:rsidRPr="00927CD7" w:rsidRDefault="00BB6EBB" w:rsidP="00BB6EBB">
            <w:pPr>
              <w:ind w:firstLine="6"/>
              <w:jc w:val="both"/>
              <w:rPr>
                <w:color w:val="000000" w:themeColor="text1"/>
                <w:lang w:eastAsia="lt-LT"/>
              </w:rPr>
            </w:pPr>
            <w:r>
              <w:rPr>
                <w:color w:val="000000" w:themeColor="text1"/>
                <w:lang w:eastAsia="lt-LT"/>
              </w:rPr>
              <w:t>4</w:t>
            </w:r>
            <w:r w:rsidRPr="00927CD7">
              <w:rPr>
                <w:color w:val="000000" w:themeColor="text1"/>
                <w:lang w:eastAsia="lt-LT"/>
              </w:rPr>
              <w:t>. Prieš darbų pradžią Rangovas su Užsakovu UAB “Kauno vandenys” pasirašo:</w:t>
            </w:r>
          </w:p>
          <w:p w14:paraId="2AC5E1CF" w14:textId="77777777" w:rsidR="00BB6EBB" w:rsidRPr="00927CD7" w:rsidRDefault="00BB6EBB" w:rsidP="00BB6EBB">
            <w:pPr>
              <w:ind w:firstLine="6"/>
              <w:jc w:val="both"/>
              <w:rPr>
                <w:color w:val="000000" w:themeColor="text1"/>
                <w:lang w:eastAsia="lt-LT"/>
              </w:rPr>
            </w:pPr>
            <w:r>
              <w:rPr>
                <w:color w:val="000000" w:themeColor="text1"/>
                <w:lang w:eastAsia="lt-LT"/>
              </w:rPr>
              <w:t>4</w:t>
            </w:r>
            <w:r w:rsidRPr="00927CD7">
              <w:rPr>
                <w:color w:val="000000" w:themeColor="text1"/>
                <w:lang w:eastAsia="lt-LT"/>
              </w:rPr>
              <w:t>.1 AKTĄ – LEIDIMĄ Statybos – montavimo darbų ir paslaugų atlikimo vykdymui Veikiančios nuotekų valyklos teritorijoje Marvelės g. 199A Kaunas.</w:t>
            </w:r>
          </w:p>
          <w:p w14:paraId="04747B73" w14:textId="77777777" w:rsidR="00BB6EBB" w:rsidRPr="00927CD7" w:rsidRDefault="00BB6EBB" w:rsidP="00BB6EBB">
            <w:r>
              <w:rPr>
                <w:lang w:eastAsia="lt-LT"/>
              </w:rPr>
              <w:t>5.</w:t>
            </w:r>
            <w:r w:rsidRPr="00927CD7">
              <w:rPr>
                <w:lang w:eastAsia="lt-LT"/>
              </w:rPr>
              <w:t xml:space="preserve"> </w:t>
            </w:r>
            <w:r>
              <w:t>Rangovas</w:t>
            </w:r>
            <w:r w:rsidRPr="00927CD7">
              <w:t xml:space="preserve"> turi atlikti darbus vadovaujantis Lietuvos Respublikos Statybos įstatymu 1996 m. kovo 19 d. Nr. I-1240, statybos normomis, statybos techniniais reglamentais, priešgaisrinėmis ir higienos normomis bei kitais projektavimą ir statybą reglamentuojančiais normatyviniais dokumentais ir aktais.</w:t>
            </w:r>
          </w:p>
          <w:p w14:paraId="03B09591" w14:textId="77777777" w:rsidR="00BB6EBB" w:rsidRPr="00927CD7" w:rsidRDefault="00BB6EBB" w:rsidP="00BB6EBB">
            <w:r w:rsidRPr="00927CD7">
              <w:t>5.</w:t>
            </w:r>
            <w:r>
              <w:t>Rangovas</w:t>
            </w:r>
            <w:r w:rsidRPr="00927CD7">
              <w:t xml:space="preserve">  darbus atlieka vadovaujantis darbų saugos ir sveikatos reikalavimai, kurie yra nustatyti Užsakovo organizacijos. Nuoroda:  </w:t>
            </w:r>
          </w:p>
          <w:p w14:paraId="2866844A" w14:textId="77777777" w:rsidR="00BB6EBB" w:rsidRPr="00927CD7" w:rsidRDefault="00772015" w:rsidP="00BB6EBB">
            <w:hyperlink r:id="rId18" w:history="1">
              <w:r w:rsidR="00BB6EBB" w:rsidRPr="00927CD7">
                <w:rPr>
                  <w:rStyle w:val="Hipersaitas"/>
                </w:rPr>
                <w:t>https://www.kaunovandenys.lt/SiteAssets/paslaugos_teikeju_saugos_reikalavimu_aprasas_2020_priedas.pdf</w:t>
              </w:r>
            </w:hyperlink>
          </w:p>
          <w:p w14:paraId="7FEDCF97" w14:textId="77777777" w:rsidR="00BB6EBB" w:rsidRPr="00927CD7" w:rsidRDefault="00BB6EBB" w:rsidP="00BB6EBB"/>
          <w:p w14:paraId="6141C359" w14:textId="77777777" w:rsidR="00BB6EBB" w:rsidRPr="00927CD7" w:rsidRDefault="00BB6EBB" w:rsidP="00BB6EBB">
            <w:pPr>
              <w:rPr>
                <w:sz w:val="20"/>
                <w:szCs w:val="20"/>
              </w:rPr>
            </w:pPr>
          </w:p>
          <w:p w14:paraId="32F011F6" w14:textId="77777777" w:rsidR="00BB6EBB" w:rsidRPr="00927CD7" w:rsidRDefault="00BB6EBB" w:rsidP="00BB6EBB">
            <w:pPr>
              <w:contextualSpacing/>
              <w:rPr>
                <w:color w:val="000000" w:themeColor="text1"/>
                <w:lang w:eastAsia="lt-LT"/>
              </w:rPr>
            </w:pPr>
          </w:p>
        </w:tc>
      </w:tr>
    </w:tbl>
    <w:p w14:paraId="47053AAD" w14:textId="77777777" w:rsidR="00F175CD" w:rsidRDefault="00F175CD" w:rsidP="00366359">
      <w:pPr>
        <w:rPr>
          <w:color w:val="000000" w:themeColor="text1"/>
        </w:rPr>
      </w:pPr>
    </w:p>
    <w:p w14:paraId="2EA8DCA9" w14:textId="44D536FA" w:rsidR="00AE357E" w:rsidRDefault="00F175CD" w:rsidP="00366359">
      <w:pPr>
        <w:rPr>
          <w:color w:val="000000" w:themeColor="text1"/>
        </w:rPr>
      </w:pPr>
      <w:r>
        <w:rPr>
          <w:color w:val="000000" w:themeColor="text1"/>
        </w:rPr>
        <w:t xml:space="preserve">Pridedama: </w:t>
      </w:r>
    </w:p>
    <w:p w14:paraId="42AAEB23" w14:textId="12E4E1FC" w:rsidR="003D06B5" w:rsidRPr="003D06B5" w:rsidRDefault="003D06B5" w:rsidP="003D06B5">
      <w:pPr>
        <w:pStyle w:val="Sraopastraipa"/>
        <w:numPr>
          <w:ilvl w:val="3"/>
          <w:numId w:val="36"/>
        </w:numPr>
        <w:ind w:left="1134"/>
        <w:rPr>
          <w:vanish/>
          <w:color w:val="000000" w:themeColor="text1"/>
        </w:rPr>
      </w:pPr>
      <w:r w:rsidRPr="003D06B5">
        <w:rPr>
          <w:color w:val="000000" w:themeColor="text1"/>
        </w:rPr>
        <w:t>Priedėlis Nr.1 Tiltelių sijų projektas</w:t>
      </w:r>
    </w:p>
    <w:p w14:paraId="05118D84" w14:textId="77777777" w:rsidR="006D61C3" w:rsidRPr="00927CD7" w:rsidRDefault="006D61C3" w:rsidP="00B63EB2">
      <w:pPr>
        <w:jc w:val="center"/>
      </w:pPr>
      <w:bookmarkStart w:id="0" w:name="_GoBack"/>
      <w:bookmarkEnd w:id="0"/>
    </w:p>
    <w:sectPr w:rsidR="006D61C3" w:rsidRPr="00927CD7" w:rsidSect="00C33BBC">
      <w:headerReference w:type="default" r:id="rId19"/>
      <w:pgSz w:w="11906" w:h="16838" w:code="9"/>
      <w:pgMar w:top="1134" w:right="567" w:bottom="993" w:left="1701" w:header="567" w:footer="567" w:gutter="0"/>
      <w:cols w:space="1296"/>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D570CB" w16cex:dateUtc="2025-05-19T05:56:00Z"/>
  <w16cex:commentExtensible w16cex:durableId="2BD57117" w16cex:dateUtc="2025-05-19T05:57:00Z"/>
  <w16cex:commentExtensible w16cex:durableId="2BD57136" w16cex:dateUtc="2025-05-19T05: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DBD7DF6" w16cid:durableId="2BD570CB"/>
  <w16cid:commentId w16cid:paraId="0D753E61" w16cid:durableId="2BD57117"/>
  <w16cid:commentId w16cid:paraId="251F749C" w16cid:durableId="2BD570AF"/>
  <w16cid:commentId w16cid:paraId="2BB8AD2D" w16cid:durableId="2BD5713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F77F65" w14:textId="77777777" w:rsidR="00772015" w:rsidRDefault="00772015">
      <w:r>
        <w:separator/>
      </w:r>
    </w:p>
  </w:endnote>
  <w:endnote w:type="continuationSeparator" w:id="0">
    <w:p w14:paraId="6E55F8DE" w14:textId="77777777" w:rsidR="00772015" w:rsidRDefault="00772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00"/>
    <w:family w:val="roman"/>
    <w:pitch w:val="variable"/>
  </w:font>
  <w:font w:name="Optima">
    <w:altName w:val="Times New Roman"/>
    <w:panose1 w:val="00000000000000000000"/>
    <w:charset w:val="00"/>
    <w:family w:val="auto"/>
    <w:notTrueType/>
    <w:pitch w:val="variable"/>
    <w:sig w:usb0="00000003" w:usb1="00000000" w:usb2="00000000" w:usb3="00000000" w:csb0="00000001" w:csb1="00000000"/>
  </w:font>
  <w:font w:name="EYInterstate Light">
    <w:altName w:val="Times New Roman"/>
    <w:charset w:val="BA"/>
    <w:family w:val="auto"/>
    <w:pitch w:val="variable"/>
    <w:sig w:usb0="00000001" w:usb1="5000206A" w:usb2="00000000" w:usb3="00000000" w:csb0="0000009F" w:csb1="00000000"/>
  </w:font>
  <w:font w:name="Consolas">
    <w:panose1 w:val="020B0609020204030204"/>
    <w:charset w:val="BA"/>
    <w:family w:val="modern"/>
    <w:pitch w:val="fixed"/>
    <w:sig w:usb0="E00006FF" w:usb1="0000FCFF" w:usb2="00000001" w:usb3="00000000" w:csb0="0000019F" w:csb1="00000000"/>
  </w:font>
  <w:font w:name="WenQuanYi Micro Hei">
    <w:altName w:val="MS Gothic"/>
    <w:charset w:val="80"/>
    <w:family w:val="auto"/>
    <w:pitch w:val="variable"/>
  </w:font>
  <w:font w:name="DejaVu Sans">
    <w:charset w:val="00"/>
    <w:family w:val="swiss"/>
    <w:pitch w:val="variable"/>
    <w:sig w:usb0="E7002EFF" w:usb1="5200F5FF" w:usb2="0A242021"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BD1623" w14:textId="77777777" w:rsidR="00772015" w:rsidRDefault="00772015">
      <w:r>
        <w:separator/>
      </w:r>
    </w:p>
  </w:footnote>
  <w:footnote w:type="continuationSeparator" w:id="0">
    <w:p w14:paraId="5826534B" w14:textId="77777777" w:rsidR="00772015" w:rsidRDefault="007720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2A8D33" w14:textId="307FAF56" w:rsidR="002D563B" w:rsidRDefault="002D563B">
    <w:pPr>
      <w:pStyle w:val="Antrats"/>
      <w:jc w:val="center"/>
    </w:pPr>
    <w:r>
      <w:fldChar w:fldCharType="begin"/>
    </w:r>
    <w:r>
      <w:instrText>PAGE   \* MERGEFORMAT</w:instrText>
    </w:r>
    <w:r>
      <w:fldChar w:fldCharType="separate"/>
    </w:r>
    <w:r w:rsidR="00204053">
      <w:rPr>
        <w:noProof/>
      </w:rPr>
      <w:t>5</w:t>
    </w:r>
    <w:r>
      <w:fldChar w:fldCharType="end"/>
    </w:r>
  </w:p>
  <w:p w14:paraId="2377C9CD" w14:textId="77777777" w:rsidR="002D563B" w:rsidRDefault="002D563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1"/>
    <w:lvl w:ilvl="0">
      <w:start w:val="1"/>
      <w:numFmt w:val="bullet"/>
      <w:lvlText w:val=""/>
      <w:lvlJc w:val="left"/>
      <w:pPr>
        <w:tabs>
          <w:tab w:val="num" w:pos="1080"/>
        </w:tabs>
        <w:ind w:left="1080" w:hanging="360"/>
      </w:pPr>
      <w:rPr>
        <w:rFonts w:ascii="Symbol" w:hAnsi="Symbol"/>
      </w:rPr>
    </w:lvl>
  </w:abstractNum>
  <w:abstractNum w:abstractNumId="1" w15:restartNumberingAfterBreak="0">
    <w:nsid w:val="00000004"/>
    <w:multiLevelType w:val="singleLevel"/>
    <w:tmpl w:val="00000004"/>
    <w:name w:val="WW8Num3"/>
    <w:lvl w:ilvl="0">
      <w:start w:val="1"/>
      <w:numFmt w:val="bullet"/>
      <w:lvlText w:val=""/>
      <w:lvlJc w:val="left"/>
      <w:pPr>
        <w:tabs>
          <w:tab w:val="num" w:pos="1080"/>
        </w:tabs>
        <w:ind w:left="1080" w:hanging="360"/>
      </w:pPr>
      <w:rPr>
        <w:rFonts w:ascii="Symbol" w:hAnsi="Symbol"/>
      </w:rPr>
    </w:lvl>
  </w:abstractNum>
  <w:abstractNum w:abstractNumId="2" w15:restartNumberingAfterBreak="0">
    <w:nsid w:val="00000006"/>
    <w:multiLevelType w:val="singleLevel"/>
    <w:tmpl w:val="00000006"/>
    <w:name w:val="WW8Num5"/>
    <w:lvl w:ilvl="0">
      <w:start w:val="1"/>
      <w:numFmt w:val="bullet"/>
      <w:lvlText w:val=""/>
      <w:lvlJc w:val="left"/>
      <w:pPr>
        <w:tabs>
          <w:tab w:val="num" w:pos="1080"/>
        </w:tabs>
        <w:ind w:left="1080" w:hanging="360"/>
      </w:pPr>
      <w:rPr>
        <w:rFonts w:ascii="Symbol" w:hAnsi="Symbol"/>
      </w:rPr>
    </w:lvl>
  </w:abstractNum>
  <w:abstractNum w:abstractNumId="3" w15:restartNumberingAfterBreak="0">
    <w:nsid w:val="00000011"/>
    <w:multiLevelType w:val="multilevel"/>
    <w:tmpl w:val="0000001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4" w15:restartNumberingAfterBreak="0">
    <w:nsid w:val="0514035E"/>
    <w:multiLevelType w:val="hybridMultilevel"/>
    <w:tmpl w:val="7AD02204"/>
    <w:lvl w:ilvl="0" w:tplc="9E24756E">
      <w:start w:val="3"/>
      <w:numFmt w:val="upperRoman"/>
      <w:lvlText w:val="%1."/>
      <w:lvlJc w:val="left"/>
      <w:pPr>
        <w:ind w:left="1080" w:hanging="72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5FE072A"/>
    <w:multiLevelType w:val="hybridMultilevel"/>
    <w:tmpl w:val="422E5B3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60347F5"/>
    <w:multiLevelType w:val="multilevel"/>
    <w:tmpl w:val="F442262E"/>
    <w:lvl w:ilvl="0">
      <w:start w:val="50"/>
      <w:numFmt w:val="decimal"/>
      <w:lvlText w:val="%1."/>
      <w:lvlJc w:val="left"/>
      <w:pPr>
        <w:ind w:left="1070" w:hanging="360"/>
      </w:pPr>
      <w:rPr>
        <w:rFonts w:hint="default"/>
        <w:b w:val="0"/>
        <w:i w:val="0"/>
        <w:color w:val="auto"/>
        <w:sz w:val="24"/>
        <w:szCs w:val="24"/>
      </w:rPr>
    </w:lvl>
    <w:lvl w:ilvl="1">
      <w:start w:val="1"/>
      <w:numFmt w:val="decimal"/>
      <w:lvlText w:val="%1.%2."/>
      <w:lvlJc w:val="left"/>
      <w:pPr>
        <w:ind w:left="792"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904170A"/>
    <w:multiLevelType w:val="multilevel"/>
    <w:tmpl w:val="40CC46C4"/>
    <w:lvl w:ilvl="0">
      <w:start w:val="61"/>
      <w:numFmt w:val="decimal"/>
      <w:lvlText w:val="%1."/>
      <w:lvlJc w:val="left"/>
      <w:pPr>
        <w:ind w:left="480" w:hanging="480"/>
      </w:pPr>
      <w:rPr>
        <w:rFonts w:hint="default"/>
      </w:rPr>
    </w:lvl>
    <w:lvl w:ilvl="1">
      <w:start w:val="4"/>
      <w:numFmt w:val="decimal"/>
      <w:lvlText w:val="%1.%2."/>
      <w:lvlJc w:val="left"/>
      <w:pPr>
        <w:ind w:left="1190"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10512843"/>
    <w:multiLevelType w:val="multilevel"/>
    <w:tmpl w:val="662C43A4"/>
    <w:lvl w:ilvl="0">
      <w:start w:val="6"/>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10541464"/>
    <w:multiLevelType w:val="multilevel"/>
    <w:tmpl w:val="EAF8F168"/>
    <w:lvl w:ilvl="0">
      <w:start w:val="127"/>
      <w:numFmt w:val="decimal"/>
      <w:lvlText w:val="%1."/>
      <w:lvlJc w:val="left"/>
      <w:pPr>
        <w:ind w:left="600" w:hanging="600"/>
      </w:pPr>
      <w:rPr>
        <w:rFonts w:hint="default"/>
        <w:b w:val="0"/>
      </w:rPr>
    </w:lvl>
    <w:lvl w:ilvl="1">
      <w:start w:val="1"/>
      <w:numFmt w:val="decimal"/>
      <w:lvlText w:val="%1.%2."/>
      <w:lvlJc w:val="left"/>
      <w:pPr>
        <w:ind w:left="600" w:hanging="60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0" w15:restartNumberingAfterBreak="0">
    <w:nsid w:val="118E3272"/>
    <w:multiLevelType w:val="multilevel"/>
    <w:tmpl w:val="2682AA6E"/>
    <w:lvl w:ilvl="0">
      <w:start w:val="127"/>
      <w:numFmt w:val="decimal"/>
      <w:lvlText w:val="%1."/>
      <w:lvlJc w:val="left"/>
      <w:pPr>
        <w:tabs>
          <w:tab w:val="num" w:pos="720"/>
        </w:tabs>
        <w:ind w:left="0" w:firstLine="720"/>
      </w:pPr>
      <w:rPr>
        <w:rFonts w:hint="default"/>
        <w:b w:val="0"/>
        <w:i w:val="0"/>
        <w:strike w:val="0"/>
        <w:color w:val="auto"/>
        <w:sz w:val="24"/>
        <w:szCs w:val="24"/>
      </w:rPr>
    </w:lvl>
    <w:lvl w:ilvl="1">
      <w:start w:val="101"/>
      <w:numFmt w:val="decimal"/>
      <w:lvlText w:val="%1.%2."/>
      <w:lvlJc w:val="left"/>
      <w:pPr>
        <w:tabs>
          <w:tab w:val="num" w:pos="720"/>
        </w:tabs>
        <w:ind w:left="0" w:firstLine="720"/>
      </w:pPr>
      <w:rPr>
        <w:rFonts w:hint="default"/>
        <w:b w:val="0"/>
        <w:i w:val="0"/>
        <w:color w:val="auto"/>
      </w:rPr>
    </w:lvl>
    <w:lvl w:ilvl="2">
      <w:start w:val="1"/>
      <w:numFmt w:val="decimal"/>
      <w:lvlText w:val="%1.%2.%3."/>
      <w:lvlJc w:val="left"/>
      <w:pPr>
        <w:tabs>
          <w:tab w:val="num" w:pos="851"/>
        </w:tabs>
        <w:ind w:left="131" w:firstLine="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16014948"/>
    <w:multiLevelType w:val="multilevel"/>
    <w:tmpl w:val="18A837D8"/>
    <w:lvl w:ilvl="0">
      <w:start w:val="126"/>
      <w:numFmt w:val="decimal"/>
      <w:lvlText w:val="%1."/>
      <w:lvlJc w:val="left"/>
      <w:pPr>
        <w:ind w:left="600" w:hanging="600"/>
      </w:pPr>
      <w:rPr>
        <w:rFonts w:hint="default"/>
        <w:b w:val="0"/>
      </w:rPr>
    </w:lvl>
    <w:lvl w:ilvl="1">
      <w:start w:val="1"/>
      <w:numFmt w:val="decimal"/>
      <w:lvlText w:val="%1.%2."/>
      <w:lvlJc w:val="left"/>
      <w:pPr>
        <w:ind w:left="600" w:hanging="60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2" w15:restartNumberingAfterBreak="0">
    <w:nsid w:val="18411C2C"/>
    <w:multiLevelType w:val="hybridMultilevel"/>
    <w:tmpl w:val="15106D14"/>
    <w:lvl w:ilvl="0" w:tplc="AE4C20C8">
      <w:start w:val="5"/>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3" w15:restartNumberingAfterBreak="0">
    <w:nsid w:val="188D05FA"/>
    <w:multiLevelType w:val="multilevel"/>
    <w:tmpl w:val="DD7EA372"/>
    <w:lvl w:ilvl="0">
      <w:start w:val="122"/>
      <w:numFmt w:val="decimal"/>
      <w:lvlText w:val="%1."/>
      <w:lvlJc w:val="left"/>
      <w:pPr>
        <w:ind w:left="780" w:hanging="780"/>
      </w:pPr>
      <w:rPr>
        <w:rFonts w:hint="default"/>
      </w:rPr>
    </w:lvl>
    <w:lvl w:ilvl="1">
      <w:start w:val="1"/>
      <w:numFmt w:val="decimal"/>
      <w:lvlText w:val="%1.%2."/>
      <w:lvlJc w:val="left"/>
      <w:pPr>
        <w:ind w:left="1205" w:hanging="780"/>
      </w:pPr>
      <w:rPr>
        <w:rFonts w:hint="default"/>
      </w:rPr>
    </w:lvl>
    <w:lvl w:ilvl="2">
      <w:start w:val="1"/>
      <w:numFmt w:val="decimal"/>
      <w:lvlText w:val="%1.%2.%3."/>
      <w:lvlJc w:val="left"/>
      <w:pPr>
        <w:ind w:left="1630" w:hanging="780"/>
      </w:pPr>
      <w:rPr>
        <w:rFonts w:hint="default"/>
      </w:rPr>
    </w:lvl>
    <w:lvl w:ilvl="3">
      <w:start w:val="1"/>
      <w:numFmt w:val="decimal"/>
      <w:lvlText w:val="%1.%2.%3.%4."/>
      <w:lvlJc w:val="left"/>
      <w:pPr>
        <w:ind w:left="2055" w:hanging="7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4" w15:restartNumberingAfterBreak="0">
    <w:nsid w:val="1E2E6F46"/>
    <w:multiLevelType w:val="multilevel"/>
    <w:tmpl w:val="4B9E4590"/>
    <w:lvl w:ilvl="0">
      <w:start w:val="80"/>
      <w:numFmt w:val="decimal"/>
      <w:lvlText w:val="%1."/>
      <w:lvlJc w:val="left"/>
      <w:pPr>
        <w:ind w:left="1898" w:hanging="480"/>
      </w:pPr>
      <w:rPr>
        <w:rFonts w:eastAsia="Times New Roman" w:hint="default"/>
        <w:b w:val="0"/>
        <w:i w:val="0"/>
      </w:rPr>
    </w:lvl>
    <w:lvl w:ilvl="1">
      <w:start w:val="1"/>
      <w:numFmt w:val="decimal"/>
      <w:lvlText w:val="%1.%2."/>
      <w:lvlJc w:val="left"/>
      <w:pPr>
        <w:ind w:left="2411" w:hanging="480"/>
      </w:pPr>
      <w:rPr>
        <w:rFonts w:eastAsia="Times New Roman" w:hint="default"/>
        <w:i w:val="0"/>
      </w:rPr>
    </w:lvl>
    <w:lvl w:ilvl="2">
      <w:start w:val="1"/>
      <w:numFmt w:val="decimal"/>
      <w:lvlText w:val="%1.%2.%3."/>
      <w:lvlJc w:val="left"/>
      <w:pPr>
        <w:ind w:left="4582" w:hanging="720"/>
      </w:pPr>
      <w:rPr>
        <w:rFonts w:eastAsia="Times New Roman" w:hint="default"/>
      </w:rPr>
    </w:lvl>
    <w:lvl w:ilvl="3">
      <w:start w:val="1"/>
      <w:numFmt w:val="decimal"/>
      <w:lvlText w:val="%1.%2.%3.%4."/>
      <w:lvlJc w:val="left"/>
      <w:pPr>
        <w:ind w:left="6513" w:hanging="720"/>
      </w:pPr>
      <w:rPr>
        <w:rFonts w:eastAsia="Times New Roman" w:hint="default"/>
      </w:rPr>
    </w:lvl>
    <w:lvl w:ilvl="4">
      <w:start w:val="1"/>
      <w:numFmt w:val="decimal"/>
      <w:lvlText w:val="%1.%2.%3.%4.%5."/>
      <w:lvlJc w:val="left"/>
      <w:pPr>
        <w:ind w:left="8804" w:hanging="1080"/>
      </w:pPr>
      <w:rPr>
        <w:rFonts w:eastAsia="Times New Roman" w:hint="default"/>
      </w:rPr>
    </w:lvl>
    <w:lvl w:ilvl="5">
      <w:start w:val="1"/>
      <w:numFmt w:val="decimal"/>
      <w:lvlText w:val="%1.%2.%3.%4.%5.%6."/>
      <w:lvlJc w:val="left"/>
      <w:pPr>
        <w:ind w:left="10735" w:hanging="1080"/>
      </w:pPr>
      <w:rPr>
        <w:rFonts w:eastAsia="Times New Roman" w:hint="default"/>
      </w:rPr>
    </w:lvl>
    <w:lvl w:ilvl="6">
      <w:start w:val="1"/>
      <w:numFmt w:val="decimal"/>
      <w:lvlText w:val="%1.%2.%3.%4.%5.%6.%7."/>
      <w:lvlJc w:val="left"/>
      <w:pPr>
        <w:ind w:left="13026" w:hanging="1440"/>
      </w:pPr>
      <w:rPr>
        <w:rFonts w:eastAsia="Times New Roman" w:hint="default"/>
      </w:rPr>
    </w:lvl>
    <w:lvl w:ilvl="7">
      <w:start w:val="1"/>
      <w:numFmt w:val="decimal"/>
      <w:lvlText w:val="%1.%2.%3.%4.%5.%6.%7.%8."/>
      <w:lvlJc w:val="left"/>
      <w:pPr>
        <w:ind w:left="14957" w:hanging="1440"/>
      </w:pPr>
      <w:rPr>
        <w:rFonts w:eastAsia="Times New Roman" w:hint="default"/>
      </w:rPr>
    </w:lvl>
    <w:lvl w:ilvl="8">
      <w:start w:val="1"/>
      <w:numFmt w:val="decimal"/>
      <w:lvlText w:val="%1.%2.%3.%4.%5.%6.%7.%8.%9."/>
      <w:lvlJc w:val="left"/>
      <w:pPr>
        <w:ind w:left="17248" w:hanging="1800"/>
      </w:pPr>
      <w:rPr>
        <w:rFonts w:eastAsia="Times New Roman" w:hint="default"/>
      </w:rPr>
    </w:lvl>
  </w:abstractNum>
  <w:abstractNum w:abstractNumId="15" w15:restartNumberingAfterBreak="0">
    <w:nsid w:val="1F4E3919"/>
    <w:multiLevelType w:val="multilevel"/>
    <w:tmpl w:val="7D76B2BC"/>
    <w:lvl w:ilvl="0">
      <w:start w:val="124"/>
      <w:numFmt w:val="decimal"/>
      <w:lvlText w:val="%1."/>
      <w:lvlJc w:val="left"/>
      <w:pPr>
        <w:ind w:left="780" w:hanging="780"/>
      </w:pPr>
      <w:rPr>
        <w:rFonts w:hint="default"/>
      </w:rPr>
    </w:lvl>
    <w:lvl w:ilvl="1">
      <w:start w:val="1"/>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2915069"/>
    <w:multiLevelType w:val="multilevel"/>
    <w:tmpl w:val="171E1F44"/>
    <w:lvl w:ilvl="0">
      <w:start w:val="122"/>
      <w:numFmt w:val="decimal"/>
      <w:lvlText w:val="%1."/>
      <w:lvlJc w:val="left"/>
      <w:pPr>
        <w:ind w:left="780" w:hanging="780"/>
      </w:pPr>
      <w:rPr>
        <w:rFonts w:hint="default"/>
      </w:rPr>
    </w:lvl>
    <w:lvl w:ilvl="1">
      <w:start w:val="3"/>
      <w:numFmt w:val="decimal"/>
      <w:lvlText w:val="%1.%2."/>
      <w:lvlJc w:val="left"/>
      <w:pPr>
        <w:ind w:left="1205" w:hanging="780"/>
      </w:pPr>
      <w:rPr>
        <w:rFonts w:hint="default"/>
      </w:rPr>
    </w:lvl>
    <w:lvl w:ilvl="2">
      <w:start w:val="1"/>
      <w:numFmt w:val="decimal"/>
      <w:lvlText w:val="%1.%2.%3."/>
      <w:lvlJc w:val="left"/>
      <w:pPr>
        <w:ind w:left="1630" w:hanging="780"/>
      </w:pPr>
      <w:rPr>
        <w:rFonts w:hint="default"/>
      </w:rPr>
    </w:lvl>
    <w:lvl w:ilvl="3">
      <w:start w:val="1"/>
      <w:numFmt w:val="decimal"/>
      <w:lvlText w:val="%1.%2.%3.%4."/>
      <w:lvlJc w:val="left"/>
      <w:pPr>
        <w:ind w:left="2055" w:hanging="7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7" w15:restartNumberingAfterBreak="0">
    <w:nsid w:val="23A22C08"/>
    <w:multiLevelType w:val="multilevel"/>
    <w:tmpl w:val="435226FA"/>
    <w:lvl w:ilvl="0">
      <w:start w:val="110"/>
      <w:numFmt w:val="decimal"/>
      <w:lvlText w:val="%1."/>
      <w:lvlJc w:val="left"/>
      <w:pPr>
        <w:tabs>
          <w:tab w:val="num" w:pos="720"/>
        </w:tabs>
        <w:ind w:left="0" w:firstLine="720"/>
      </w:pPr>
      <w:rPr>
        <w:rFonts w:hint="default"/>
        <w:b w:val="0"/>
        <w:i w:val="0"/>
        <w:strike w:val="0"/>
        <w:color w:val="auto"/>
      </w:rPr>
    </w:lvl>
    <w:lvl w:ilvl="1">
      <w:start w:val="1"/>
      <w:numFmt w:val="decimal"/>
      <w:lvlText w:val="%1.%2."/>
      <w:lvlJc w:val="left"/>
      <w:pPr>
        <w:tabs>
          <w:tab w:val="num" w:pos="720"/>
        </w:tabs>
        <w:ind w:left="0" w:firstLine="720"/>
      </w:pPr>
      <w:rPr>
        <w:rFonts w:ascii="Times New Roman" w:hAnsi="Times New Roman" w:cs="Times New Roman" w:hint="default"/>
        <w:b w:val="0"/>
        <w:i w:val="0"/>
        <w:color w:val="auto"/>
        <w:sz w:val="24"/>
        <w:szCs w:val="24"/>
      </w:rPr>
    </w:lvl>
    <w:lvl w:ilvl="2">
      <w:start w:val="1"/>
      <w:numFmt w:val="decimal"/>
      <w:lvlText w:val="%1.%2.%3."/>
      <w:lvlJc w:val="left"/>
      <w:pPr>
        <w:tabs>
          <w:tab w:val="num" w:pos="720"/>
        </w:tabs>
        <w:ind w:left="0" w:firstLine="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24D65175"/>
    <w:multiLevelType w:val="multilevel"/>
    <w:tmpl w:val="E760CE90"/>
    <w:lvl w:ilvl="0">
      <w:start w:val="9"/>
      <w:numFmt w:val="decimal"/>
      <w:lvlText w:val="%1."/>
      <w:lvlJc w:val="left"/>
      <w:pPr>
        <w:ind w:left="360" w:hanging="360"/>
      </w:pPr>
      <w:rPr>
        <w:rFonts w:eastAsia="Calibri" w:hint="default"/>
      </w:rPr>
    </w:lvl>
    <w:lvl w:ilvl="1">
      <w:start w:val="1"/>
      <w:numFmt w:val="decimal"/>
      <w:lvlText w:val="%1.%2."/>
      <w:lvlJc w:val="left"/>
      <w:pPr>
        <w:ind w:left="1440" w:hanging="360"/>
      </w:pPr>
      <w:rPr>
        <w:rFonts w:eastAsia="Calibri" w:hint="default"/>
      </w:rPr>
    </w:lvl>
    <w:lvl w:ilvl="2">
      <w:start w:val="1"/>
      <w:numFmt w:val="decimal"/>
      <w:lvlText w:val="%1.%2.%3."/>
      <w:lvlJc w:val="left"/>
      <w:pPr>
        <w:ind w:left="2880" w:hanging="720"/>
      </w:pPr>
      <w:rPr>
        <w:rFonts w:eastAsia="Calibri" w:hint="default"/>
      </w:rPr>
    </w:lvl>
    <w:lvl w:ilvl="3">
      <w:start w:val="1"/>
      <w:numFmt w:val="decimal"/>
      <w:lvlText w:val="%1.%2.%3.%4."/>
      <w:lvlJc w:val="left"/>
      <w:pPr>
        <w:ind w:left="3960" w:hanging="720"/>
      </w:pPr>
      <w:rPr>
        <w:rFonts w:eastAsia="Calibri" w:hint="default"/>
      </w:rPr>
    </w:lvl>
    <w:lvl w:ilvl="4">
      <w:start w:val="1"/>
      <w:numFmt w:val="decimal"/>
      <w:lvlText w:val="%1.%2.%3.%4.%5."/>
      <w:lvlJc w:val="left"/>
      <w:pPr>
        <w:ind w:left="5400" w:hanging="1080"/>
      </w:pPr>
      <w:rPr>
        <w:rFonts w:eastAsia="Calibri" w:hint="default"/>
      </w:rPr>
    </w:lvl>
    <w:lvl w:ilvl="5">
      <w:start w:val="1"/>
      <w:numFmt w:val="decimal"/>
      <w:lvlText w:val="%1.%2.%3.%4.%5.%6."/>
      <w:lvlJc w:val="left"/>
      <w:pPr>
        <w:ind w:left="6480" w:hanging="1080"/>
      </w:pPr>
      <w:rPr>
        <w:rFonts w:eastAsia="Calibri" w:hint="default"/>
      </w:rPr>
    </w:lvl>
    <w:lvl w:ilvl="6">
      <w:start w:val="1"/>
      <w:numFmt w:val="decimal"/>
      <w:lvlText w:val="%1.%2.%3.%4.%5.%6.%7."/>
      <w:lvlJc w:val="left"/>
      <w:pPr>
        <w:ind w:left="7920" w:hanging="1440"/>
      </w:pPr>
      <w:rPr>
        <w:rFonts w:eastAsia="Calibri" w:hint="default"/>
      </w:rPr>
    </w:lvl>
    <w:lvl w:ilvl="7">
      <w:start w:val="1"/>
      <w:numFmt w:val="decimal"/>
      <w:lvlText w:val="%1.%2.%3.%4.%5.%6.%7.%8."/>
      <w:lvlJc w:val="left"/>
      <w:pPr>
        <w:ind w:left="9000" w:hanging="1440"/>
      </w:pPr>
      <w:rPr>
        <w:rFonts w:eastAsia="Calibri" w:hint="default"/>
      </w:rPr>
    </w:lvl>
    <w:lvl w:ilvl="8">
      <w:start w:val="1"/>
      <w:numFmt w:val="decimal"/>
      <w:lvlText w:val="%1.%2.%3.%4.%5.%6.%7.%8.%9."/>
      <w:lvlJc w:val="left"/>
      <w:pPr>
        <w:ind w:left="10440" w:hanging="1800"/>
      </w:pPr>
      <w:rPr>
        <w:rFonts w:eastAsia="Calibri" w:hint="default"/>
      </w:rPr>
    </w:lvl>
  </w:abstractNum>
  <w:abstractNum w:abstractNumId="19" w15:restartNumberingAfterBreak="0">
    <w:nsid w:val="250F71E0"/>
    <w:multiLevelType w:val="multilevel"/>
    <w:tmpl w:val="D1E02194"/>
    <w:lvl w:ilvl="0">
      <w:start w:val="122"/>
      <w:numFmt w:val="decimal"/>
      <w:lvlText w:val="%1."/>
      <w:lvlJc w:val="left"/>
      <w:pPr>
        <w:ind w:left="780" w:hanging="780"/>
      </w:pPr>
      <w:rPr>
        <w:rFonts w:hint="default"/>
      </w:rPr>
    </w:lvl>
    <w:lvl w:ilvl="1">
      <w:start w:val="2"/>
      <w:numFmt w:val="decimal"/>
      <w:lvlText w:val="%1.%2."/>
      <w:lvlJc w:val="left"/>
      <w:pPr>
        <w:ind w:left="1205" w:hanging="780"/>
      </w:pPr>
      <w:rPr>
        <w:rFonts w:hint="default"/>
      </w:rPr>
    </w:lvl>
    <w:lvl w:ilvl="2">
      <w:start w:val="1"/>
      <w:numFmt w:val="decimal"/>
      <w:lvlText w:val="%1.%2.%3."/>
      <w:lvlJc w:val="left"/>
      <w:pPr>
        <w:ind w:left="1630" w:hanging="780"/>
      </w:pPr>
      <w:rPr>
        <w:rFonts w:hint="default"/>
      </w:rPr>
    </w:lvl>
    <w:lvl w:ilvl="3">
      <w:start w:val="1"/>
      <w:numFmt w:val="decimal"/>
      <w:lvlText w:val="%1.%2.%3.%4."/>
      <w:lvlJc w:val="left"/>
      <w:pPr>
        <w:ind w:left="2055" w:hanging="7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20" w15:restartNumberingAfterBreak="0">
    <w:nsid w:val="2536504D"/>
    <w:multiLevelType w:val="hybridMultilevel"/>
    <w:tmpl w:val="D020F3CC"/>
    <w:lvl w:ilvl="0" w:tplc="FAA0930C">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26FD7E76"/>
    <w:multiLevelType w:val="multilevel"/>
    <w:tmpl w:val="87D2FBC6"/>
    <w:lvl w:ilvl="0">
      <w:start w:val="1"/>
      <w:numFmt w:val="upperRoman"/>
      <w:lvlText w:val="%1."/>
      <w:lvlJc w:val="left"/>
      <w:pPr>
        <w:ind w:left="1080" w:hanging="72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300C72DE"/>
    <w:multiLevelType w:val="multilevel"/>
    <w:tmpl w:val="D98A23C8"/>
    <w:lvl w:ilvl="0">
      <w:start w:val="116"/>
      <w:numFmt w:val="decimal"/>
      <w:lvlText w:val="%1."/>
      <w:lvlJc w:val="left"/>
      <w:pPr>
        <w:ind w:left="780" w:hanging="780"/>
      </w:pPr>
      <w:rPr>
        <w:rFonts w:hint="default"/>
      </w:rPr>
    </w:lvl>
    <w:lvl w:ilvl="1">
      <w:start w:val="4"/>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3917D8A"/>
    <w:multiLevelType w:val="hybridMultilevel"/>
    <w:tmpl w:val="DCECEC66"/>
    <w:lvl w:ilvl="0" w:tplc="EF10E6FC">
      <w:start w:val="1"/>
      <w:numFmt w:val="decimal"/>
      <w:lvlText w:val="%1."/>
      <w:lvlJc w:val="left"/>
      <w:pPr>
        <w:tabs>
          <w:tab w:val="num" w:pos="3426"/>
        </w:tabs>
        <w:ind w:left="3426" w:hanging="1530"/>
      </w:pPr>
      <w:rPr>
        <w:rFonts w:hint="default"/>
      </w:rPr>
    </w:lvl>
    <w:lvl w:ilvl="1" w:tplc="04270019" w:tentative="1">
      <w:start w:val="1"/>
      <w:numFmt w:val="lowerLetter"/>
      <w:lvlText w:val="%2."/>
      <w:lvlJc w:val="left"/>
      <w:pPr>
        <w:tabs>
          <w:tab w:val="num" w:pos="2040"/>
        </w:tabs>
        <w:ind w:left="2040" w:hanging="360"/>
      </w:pPr>
    </w:lvl>
    <w:lvl w:ilvl="2" w:tplc="0427001B" w:tentative="1">
      <w:start w:val="1"/>
      <w:numFmt w:val="lowerRoman"/>
      <w:lvlText w:val="%3."/>
      <w:lvlJc w:val="right"/>
      <w:pPr>
        <w:tabs>
          <w:tab w:val="num" w:pos="2760"/>
        </w:tabs>
        <w:ind w:left="2760" w:hanging="180"/>
      </w:pPr>
    </w:lvl>
    <w:lvl w:ilvl="3" w:tplc="0427000F" w:tentative="1">
      <w:start w:val="1"/>
      <w:numFmt w:val="decimal"/>
      <w:lvlText w:val="%4."/>
      <w:lvlJc w:val="left"/>
      <w:pPr>
        <w:tabs>
          <w:tab w:val="num" w:pos="3480"/>
        </w:tabs>
        <w:ind w:left="3480" w:hanging="360"/>
      </w:pPr>
    </w:lvl>
    <w:lvl w:ilvl="4" w:tplc="04270019" w:tentative="1">
      <w:start w:val="1"/>
      <w:numFmt w:val="lowerLetter"/>
      <w:lvlText w:val="%5."/>
      <w:lvlJc w:val="left"/>
      <w:pPr>
        <w:tabs>
          <w:tab w:val="num" w:pos="4200"/>
        </w:tabs>
        <w:ind w:left="4200" w:hanging="360"/>
      </w:pPr>
    </w:lvl>
    <w:lvl w:ilvl="5" w:tplc="0427001B" w:tentative="1">
      <w:start w:val="1"/>
      <w:numFmt w:val="lowerRoman"/>
      <w:lvlText w:val="%6."/>
      <w:lvlJc w:val="right"/>
      <w:pPr>
        <w:tabs>
          <w:tab w:val="num" w:pos="4920"/>
        </w:tabs>
        <w:ind w:left="4920" w:hanging="180"/>
      </w:pPr>
    </w:lvl>
    <w:lvl w:ilvl="6" w:tplc="0427000F" w:tentative="1">
      <w:start w:val="1"/>
      <w:numFmt w:val="decimal"/>
      <w:lvlText w:val="%7."/>
      <w:lvlJc w:val="left"/>
      <w:pPr>
        <w:tabs>
          <w:tab w:val="num" w:pos="5640"/>
        </w:tabs>
        <w:ind w:left="5640" w:hanging="360"/>
      </w:pPr>
    </w:lvl>
    <w:lvl w:ilvl="7" w:tplc="04270019" w:tentative="1">
      <w:start w:val="1"/>
      <w:numFmt w:val="lowerLetter"/>
      <w:lvlText w:val="%8."/>
      <w:lvlJc w:val="left"/>
      <w:pPr>
        <w:tabs>
          <w:tab w:val="num" w:pos="6360"/>
        </w:tabs>
        <w:ind w:left="6360" w:hanging="360"/>
      </w:pPr>
    </w:lvl>
    <w:lvl w:ilvl="8" w:tplc="0427001B" w:tentative="1">
      <w:start w:val="1"/>
      <w:numFmt w:val="lowerRoman"/>
      <w:lvlText w:val="%9."/>
      <w:lvlJc w:val="right"/>
      <w:pPr>
        <w:tabs>
          <w:tab w:val="num" w:pos="7080"/>
        </w:tabs>
        <w:ind w:left="7080" w:hanging="180"/>
      </w:pPr>
    </w:lvl>
  </w:abstractNum>
  <w:abstractNum w:abstractNumId="24" w15:restartNumberingAfterBreak="0">
    <w:nsid w:val="39C217DF"/>
    <w:multiLevelType w:val="multilevel"/>
    <w:tmpl w:val="D2F8063C"/>
    <w:lvl w:ilvl="0">
      <w:start w:val="37"/>
      <w:numFmt w:val="decimal"/>
      <w:lvlText w:val="%1."/>
      <w:lvlJc w:val="left"/>
      <w:pPr>
        <w:ind w:left="1070" w:hanging="360"/>
      </w:pPr>
      <w:rPr>
        <w:rFonts w:hint="default"/>
        <w:b w:val="0"/>
        <w:i w:val="0"/>
        <w:color w:val="auto"/>
        <w:sz w:val="24"/>
        <w:szCs w:val="24"/>
      </w:rPr>
    </w:lvl>
    <w:lvl w:ilvl="1">
      <w:start w:val="1"/>
      <w:numFmt w:val="decimal"/>
      <w:lvlText w:val="%1.%2."/>
      <w:lvlJc w:val="left"/>
      <w:pPr>
        <w:ind w:left="792"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BA14611"/>
    <w:multiLevelType w:val="multilevel"/>
    <w:tmpl w:val="3BDA9674"/>
    <w:lvl w:ilvl="0">
      <w:start w:val="1"/>
      <w:numFmt w:val="decimal"/>
      <w:lvlText w:val="%1."/>
      <w:lvlJc w:val="left"/>
      <w:pPr>
        <w:ind w:left="1070" w:hanging="360"/>
      </w:pPr>
      <w:rPr>
        <w:rFonts w:hint="default"/>
        <w:b w:val="0"/>
        <w:i w:val="0"/>
        <w:color w:val="auto"/>
        <w:sz w:val="24"/>
        <w:szCs w:val="24"/>
      </w:rPr>
    </w:lvl>
    <w:lvl w:ilvl="1">
      <w:start w:val="1"/>
      <w:numFmt w:val="decimal"/>
      <w:lvlText w:val="%1.%2."/>
      <w:lvlJc w:val="left"/>
      <w:pPr>
        <w:ind w:left="792"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D657BF1"/>
    <w:multiLevelType w:val="multilevel"/>
    <w:tmpl w:val="605626E0"/>
    <w:lvl w:ilvl="0">
      <w:start w:val="111"/>
      <w:numFmt w:val="decimal"/>
      <w:lvlText w:val="%1."/>
      <w:lvlJc w:val="left"/>
      <w:pPr>
        <w:ind w:left="480" w:hanging="480"/>
      </w:pPr>
      <w:rPr>
        <w:rFonts w:ascii="Times New Roman" w:hAnsi="Times New Roman" w:cs="Times New Roman" w:hint="default"/>
        <w:b w:val="0"/>
        <w:i w:val="0"/>
        <w:strike w:val="0"/>
        <w:color w:val="auto"/>
      </w:rPr>
    </w:lvl>
    <w:lvl w:ilvl="1">
      <w:start w:val="1"/>
      <w:numFmt w:val="decimal"/>
      <w:lvlText w:val="%1.%2."/>
      <w:lvlJc w:val="left"/>
      <w:pPr>
        <w:ind w:left="1910" w:hanging="480"/>
      </w:pPr>
      <w:rPr>
        <w:rFonts w:ascii="Times New Roman" w:hAnsi="Times New Roman" w:cs="Times New Roman" w:hint="default"/>
        <w:b w:val="0"/>
        <w:i w:val="0"/>
        <w:color w:val="auto"/>
        <w:sz w:val="24"/>
        <w:szCs w:val="24"/>
      </w:rPr>
    </w:lvl>
    <w:lvl w:ilvl="2">
      <w:start w:val="1"/>
      <w:numFmt w:val="decimal"/>
      <w:lvlText w:val="%3)"/>
      <w:lvlJc w:val="left"/>
      <w:pPr>
        <w:ind w:left="3580" w:hanging="720"/>
      </w:pPr>
      <w:rPr>
        <w:rFonts w:ascii="Times New Roman" w:eastAsia="Times New Roman" w:hAnsi="Times New Roman" w:cs="Times New Roman"/>
        <w:b w:val="0"/>
        <w:i w:val="0"/>
        <w:color w:val="auto"/>
      </w:rPr>
    </w:lvl>
    <w:lvl w:ilvl="3">
      <w:start w:val="1"/>
      <w:numFmt w:val="decimal"/>
      <w:lvlText w:val="%1.%2.%3.%4."/>
      <w:lvlJc w:val="left"/>
      <w:pPr>
        <w:ind w:left="5010" w:hanging="720"/>
      </w:pPr>
      <w:rPr>
        <w:rFonts w:hint="default"/>
        <w:i w:val="0"/>
        <w:color w:val="auto"/>
      </w:rPr>
    </w:lvl>
    <w:lvl w:ilvl="4">
      <w:start w:val="1"/>
      <w:numFmt w:val="decimal"/>
      <w:lvlText w:val="%1.%2.%3.%4.%5."/>
      <w:lvlJc w:val="left"/>
      <w:pPr>
        <w:ind w:left="6800" w:hanging="1080"/>
      </w:pPr>
      <w:rPr>
        <w:rFonts w:hint="default"/>
        <w:i w:val="0"/>
        <w:color w:val="auto"/>
      </w:rPr>
    </w:lvl>
    <w:lvl w:ilvl="5">
      <w:start w:val="1"/>
      <w:numFmt w:val="decimal"/>
      <w:lvlText w:val="%1.%2.%3.%4.%5.%6."/>
      <w:lvlJc w:val="left"/>
      <w:pPr>
        <w:ind w:left="8230" w:hanging="1080"/>
      </w:pPr>
      <w:rPr>
        <w:rFonts w:hint="default"/>
        <w:i w:val="0"/>
        <w:color w:val="auto"/>
      </w:rPr>
    </w:lvl>
    <w:lvl w:ilvl="6">
      <w:start w:val="1"/>
      <w:numFmt w:val="decimal"/>
      <w:lvlText w:val="%1.%2.%3.%4.%5.%6.%7."/>
      <w:lvlJc w:val="left"/>
      <w:pPr>
        <w:ind w:left="10020" w:hanging="1440"/>
      </w:pPr>
      <w:rPr>
        <w:rFonts w:hint="default"/>
        <w:i w:val="0"/>
        <w:color w:val="auto"/>
      </w:rPr>
    </w:lvl>
    <w:lvl w:ilvl="7">
      <w:start w:val="1"/>
      <w:numFmt w:val="decimal"/>
      <w:lvlText w:val="%1.%2.%3.%4.%5.%6.%7.%8."/>
      <w:lvlJc w:val="left"/>
      <w:pPr>
        <w:ind w:left="11450" w:hanging="1440"/>
      </w:pPr>
      <w:rPr>
        <w:rFonts w:hint="default"/>
        <w:i w:val="0"/>
        <w:color w:val="auto"/>
      </w:rPr>
    </w:lvl>
    <w:lvl w:ilvl="8">
      <w:start w:val="1"/>
      <w:numFmt w:val="decimal"/>
      <w:lvlText w:val="%1.%2.%3.%4.%5.%6.%7.%8.%9."/>
      <w:lvlJc w:val="left"/>
      <w:pPr>
        <w:ind w:left="13240" w:hanging="1800"/>
      </w:pPr>
      <w:rPr>
        <w:rFonts w:hint="default"/>
        <w:i w:val="0"/>
        <w:color w:val="auto"/>
      </w:rPr>
    </w:lvl>
  </w:abstractNum>
  <w:abstractNum w:abstractNumId="27" w15:restartNumberingAfterBreak="0">
    <w:nsid w:val="3E2F4021"/>
    <w:multiLevelType w:val="multilevel"/>
    <w:tmpl w:val="69520428"/>
    <w:lvl w:ilvl="0">
      <w:start w:val="55"/>
      <w:numFmt w:val="decimal"/>
      <w:lvlText w:val="%1."/>
      <w:lvlJc w:val="left"/>
      <w:pPr>
        <w:ind w:left="1440" w:hanging="360"/>
      </w:pPr>
      <w:rPr>
        <w:rFonts w:hint="default"/>
        <w:b w:val="0"/>
      </w:rPr>
    </w:lvl>
    <w:lvl w:ilvl="1">
      <w:start w:val="1"/>
      <w:numFmt w:val="decimal"/>
      <w:isLgl/>
      <w:lvlText w:val="%1.%2."/>
      <w:lvlJc w:val="left"/>
      <w:pPr>
        <w:ind w:left="1560" w:hanging="48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28" w15:restartNumberingAfterBreak="0">
    <w:nsid w:val="3E992960"/>
    <w:multiLevelType w:val="multilevel"/>
    <w:tmpl w:val="C13EE41E"/>
    <w:lvl w:ilvl="0">
      <w:start w:val="122"/>
      <w:numFmt w:val="decimal"/>
      <w:lvlText w:val="%1."/>
      <w:lvlJc w:val="left"/>
      <w:pPr>
        <w:ind w:left="780" w:hanging="780"/>
      </w:pPr>
      <w:rPr>
        <w:rFonts w:hint="default"/>
      </w:rPr>
    </w:lvl>
    <w:lvl w:ilvl="1">
      <w:start w:val="4"/>
      <w:numFmt w:val="decimal"/>
      <w:lvlText w:val="%1.%2."/>
      <w:lvlJc w:val="left"/>
      <w:pPr>
        <w:ind w:left="1205" w:hanging="780"/>
      </w:pPr>
      <w:rPr>
        <w:rFonts w:hint="default"/>
      </w:rPr>
    </w:lvl>
    <w:lvl w:ilvl="2">
      <w:start w:val="1"/>
      <w:numFmt w:val="decimal"/>
      <w:lvlText w:val="%1.%2.%3."/>
      <w:lvlJc w:val="left"/>
      <w:pPr>
        <w:ind w:left="1630" w:hanging="780"/>
      </w:pPr>
      <w:rPr>
        <w:rFonts w:hint="default"/>
      </w:rPr>
    </w:lvl>
    <w:lvl w:ilvl="3">
      <w:start w:val="1"/>
      <w:numFmt w:val="decimal"/>
      <w:lvlText w:val="%1.%2.%3.%4."/>
      <w:lvlJc w:val="left"/>
      <w:pPr>
        <w:ind w:left="2055" w:hanging="7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29" w15:restartNumberingAfterBreak="0">
    <w:nsid w:val="3ECE3064"/>
    <w:multiLevelType w:val="hybridMultilevel"/>
    <w:tmpl w:val="71C4F4E6"/>
    <w:lvl w:ilvl="0" w:tplc="FFFFFFFF">
      <w:start w:val="1"/>
      <w:numFmt w:val="bullet"/>
      <w:lvlText w:val=""/>
      <w:lvlJc w:val="left"/>
      <w:pPr>
        <w:tabs>
          <w:tab w:val="num" w:pos="1460"/>
        </w:tabs>
        <w:ind w:left="14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2D81584"/>
    <w:multiLevelType w:val="multilevel"/>
    <w:tmpl w:val="A1AA97DA"/>
    <w:lvl w:ilvl="0">
      <w:start w:val="75"/>
      <w:numFmt w:val="decimal"/>
      <w:lvlText w:val="%1."/>
      <w:lvlJc w:val="left"/>
      <w:pPr>
        <w:ind w:left="1898" w:hanging="480"/>
      </w:pPr>
      <w:rPr>
        <w:rFonts w:eastAsia="Times New Roman" w:hint="default"/>
        <w:b w:val="0"/>
        <w:i w:val="0"/>
      </w:rPr>
    </w:lvl>
    <w:lvl w:ilvl="1">
      <w:start w:val="1"/>
      <w:numFmt w:val="decimal"/>
      <w:lvlText w:val="%1.%2."/>
      <w:lvlJc w:val="left"/>
      <w:pPr>
        <w:ind w:left="2411" w:hanging="480"/>
      </w:pPr>
      <w:rPr>
        <w:rFonts w:eastAsia="Times New Roman" w:hint="default"/>
        <w:i w:val="0"/>
      </w:rPr>
    </w:lvl>
    <w:lvl w:ilvl="2">
      <w:start w:val="1"/>
      <w:numFmt w:val="decimal"/>
      <w:lvlText w:val="%1.%2.%3."/>
      <w:lvlJc w:val="left"/>
      <w:pPr>
        <w:ind w:left="4582" w:hanging="720"/>
      </w:pPr>
      <w:rPr>
        <w:rFonts w:eastAsia="Times New Roman" w:hint="default"/>
      </w:rPr>
    </w:lvl>
    <w:lvl w:ilvl="3">
      <w:start w:val="1"/>
      <w:numFmt w:val="decimal"/>
      <w:lvlText w:val="%1.%2.%3.%4."/>
      <w:lvlJc w:val="left"/>
      <w:pPr>
        <w:ind w:left="6513" w:hanging="720"/>
      </w:pPr>
      <w:rPr>
        <w:rFonts w:eastAsia="Times New Roman" w:hint="default"/>
      </w:rPr>
    </w:lvl>
    <w:lvl w:ilvl="4">
      <w:start w:val="1"/>
      <w:numFmt w:val="decimal"/>
      <w:lvlText w:val="%1.%2.%3.%4.%5."/>
      <w:lvlJc w:val="left"/>
      <w:pPr>
        <w:ind w:left="8804" w:hanging="1080"/>
      </w:pPr>
      <w:rPr>
        <w:rFonts w:eastAsia="Times New Roman" w:hint="default"/>
      </w:rPr>
    </w:lvl>
    <w:lvl w:ilvl="5">
      <w:start w:val="1"/>
      <w:numFmt w:val="decimal"/>
      <w:lvlText w:val="%1.%2.%3.%4.%5.%6."/>
      <w:lvlJc w:val="left"/>
      <w:pPr>
        <w:ind w:left="10735" w:hanging="1080"/>
      </w:pPr>
      <w:rPr>
        <w:rFonts w:eastAsia="Times New Roman" w:hint="default"/>
      </w:rPr>
    </w:lvl>
    <w:lvl w:ilvl="6">
      <w:start w:val="1"/>
      <w:numFmt w:val="decimal"/>
      <w:lvlText w:val="%1.%2.%3.%4.%5.%6.%7."/>
      <w:lvlJc w:val="left"/>
      <w:pPr>
        <w:ind w:left="13026" w:hanging="1440"/>
      </w:pPr>
      <w:rPr>
        <w:rFonts w:eastAsia="Times New Roman" w:hint="default"/>
      </w:rPr>
    </w:lvl>
    <w:lvl w:ilvl="7">
      <w:start w:val="1"/>
      <w:numFmt w:val="decimal"/>
      <w:lvlText w:val="%1.%2.%3.%4.%5.%6.%7.%8."/>
      <w:lvlJc w:val="left"/>
      <w:pPr>
        <w:ind w:left="14957" w:hanging="1440"/>
      </w:pPr>
      <w:rPr>
        <w:rFonts w:eastAsia="Times New Roman" w:hint="default"/>
      </w:rPr>
    </w:lvl>
    <w:lvl w:ilvl="8">
      <w:start w:val="1"/>
      <w:numFmt w:val="decimal"/>
      <w:lvlText w:val="%1.%2.%3.%4.%5.%6.%7.%8.%9."/>
      <w:lvlJc w:val="left"/>
      <w:pPr>
        <w:ind w:left="17248" w:hanging="1800"/>
      </w:pPr>
      <w:rPr>
        <w:rFonts w:eastAsia="Times New Roman" w:hint="default"/>
      </w:rPr>
    </w:lvl>
  </w:abstractNum>
  <w:abstractNum w:abstractNumId="31" w15:restartNumberingAfterBreak="0">
    <w:nsid w:val="44552678"/>
    <w:multiLevelType w:val="multilevel"/>
    <w:tmpl w:val="E4063D7C"/>
    <w:lvl w:ilvl="0">
      <w:start w:val="93"/>
      <w:numFmt w:val="decimal"/>
      <w:lvlText w:val="%1."/>
      <w:lvlJc w:val="left"/>
      <w:pPr>
        <w:ind w:left="1898" w:hanging="480"/>
      </w:pPr>
      <w:rPr>
        <w:rFonts w:eastAsia="Times New Roman" w:hint="default"/>
        <w:b w:val="0"/>
        <w:i w:val="0"/>
      </w:rPr>
    </w:lvl>
    <w:lvl w:ilvl="1">
      <w:start w:val="1"/>
      <w:numFmt w:val="decimal"/>
      <w:lvlText w:val="%1.%2."/>
      <w:lvlJc w:val="left"/>
      <w:pPr>
        <w:ind w:left="2411" w:hanging="480"/>
      </w:pPr>
      <w:rPr>
        <w:rFonts w:eastAsia="Times New Roman" w:hint="default"/>
        <w:i w:val="0"/>
      </w:rPr>
    </w:lvl>
    <w:lvl w:ilvl="2">
      <w:start w:val="1"/>
      <w:numFmt w:val="decimal"/>
      <w:lvlText w:val="%1.%2.%3."/>
      <w:lvlJc w:val="left"/>
      <w:pPr>
        <w:ind w:left="4582" w:hanging="720"/>
      </w:pPr>
      <w:rPr>
        <w:rFonts w:eastAsia="Times New Roman" w:hint="default"/>
      </w:rPr>
    </w:lvl>
    <w:lvl w:ilvl="3">
      <w:start w:val="1"/>
      <w:numFmt w:val="decimal"/>
      <w:lvlText w:val="%1.%2.%3.%4."/>
      <w:lvlJc w:val="left"/>
      <w:pPr>
        <w:ind w:left="6513" w:hanging="720"/>
      </w:pPr>
      <w:rPr>
        <w:rFonts w:eastAsia="Times New Roman" w:hint="default"/>
      </w:rPr>
    </w:lvl>
    <w:lvl w:ilvl="4">
      <w:start w:val="1"/>
      <w:numFmt w:val="decimal"/>
      <w:lvlText w:val="%1.%2.%3.%4.%5."/>
      <w:lvlJc w:val="left"/>
      <w:pPr>
        <w:ind w:left="8804" w:hanging="1080"/>
      </w:pPr>
      <w:rPr>
        <w:rFonts w:eastAsia="Times New Roman" w:hint="default"/>
      </w:rPr>
    </w:lvl>
    <w:lvl w:ilvl="5">
      <w:start w:val="1"/>
      <w:numFmt w:val="decimal"/>
      <w:lvlText w:val="%1.%2.%3.%4.%5.%6."/>
      <w:lvlJc w:val="left"/>
      <w:pPr>
        <w:ind w:left="10735" w:hanging="1080"/>
      </w:pPr>
      <w:rPr>
        <w:rFonts w:eastAsia="Times New Roman" w:hint="default"/>
      </w:rPr>
    </w:lvl>
    <w:lvl w:ilvl="6">
      <w:start w:val="1"/>
      <w:numFmt w:val="decimal"/>
      <w:lvlText w:val="%1.%2.%3.%4.%5.%6.%7."/>
      <w:lvlJc w:val="left"/>
      <w:pPr>
        <w:ind w:left="13026" w:hanging="1440"/>
      </w:pPr>
      <w:rPr>
        <w:rFonts w:eastAsia="Times New Roman" w:hint="default"/>
      </w:rPr>
    </w:lvl>
    <w:lvl w:ilvl="7">
      <w:start w:val="1"/>
      <w:numFmt w:val="decimal"/>
      <w:lvlText w:val="%1.%2.%3.%4.%5.%6.%7.%8."/>
      <w:lvlJc w:val="left"/>
      <w:pPr>
        <w:ind w:left="14957" w:hanging="1440"/>
      </w:pPr>
      <w:rPr>
        <w:rFonts w:eastAsia="Times New Roman" w:hint="default"/>
      </w:rPr>
    </w:lvl>
    <w:lvl w:ilvl="8">
      <w:start w:val="1"/>
      <w:numFmt w:val="decimal"/>
      <w:lvlText w:val="%1.%2.%3.%4.%5.%6.%7.%8.%9."/>
      <w:lvlJc w:val="left"/>
      <w:pPr>
        <w:ind w:left="17248" w:hanging="1800"/>
      </w:pPr>
      <w:rPr>
        <w:rFonts w:eastAsia="Times New Roman" w:hint="default"/>
      </w:rPr>
    </w:lvl>
  </w:abstractNum>
  <w:abstractNum w:abstractNumId="32" w15:restartNumberingAfterBreak="0">
    <w:nsid w:val="4A183B71"/>
    <w:multiLevelType w:val="multilevel"/>
    <w:tmpl w:val="CC241112"/>
    <w:lvl w:ilvl="0">
      <w:start w:val="1"/>
      <w:numFmt w:val="decimal"/>
      <w:lvlText w:val="%1."/>
      <w:lvlJc w:val="left"/>
      <w:pPr>
        <w:ind w:left="1296" w:hanging="870"/>
      </w:pPr>
      <w:rPr>
        <w:b w:val="0"/>
      </w:rPr>
    </w:lvl>
    <w:lvl w:ilvl="1">
      <w:start w:val="1"/>
      <w:numFmt w:val="decimal"/>
      <w:isLgl/>
      <w:lvlText w:val="%1.%2."/>
      <w:lvlJc w:val="left"/>
      <w:pPr>
        <w:ind w:left="1910" w:hanging="1200"/>
      </w:pPr>
    </w:lvl>
    <w:lvl w:ilvl="2">
      <w:start w:val="1"/>
      <w:numFmt w:val="decimal"/>
      <w:isLgl/>
      <w:lvlText w:val="%1.%2.%3."/>
      <w:lvlJc w:val="left"/>
      <w:pPr>
        <w:ind w:left="1910" w:hanging="1200"/>
      </w:pPr>
    </w:lvl>
    <w:lvl w:ilvl="3">
      <w:start w:val="1"/>
      <w:numFmt w:val="decimal"/>
      <w:isLgl/>
      <w:lvlText w:val="%1.%2.%3.%4."/>
      <w:lvlJc w:val="left"/>
      <w:pPr>
        <w:ind w:left="1910" w:hanging="1200"/>
      </w:pPr>
    </w:lvl>
    <w:lvl w:ilvl="4">
      <w:start w:val="1"/>
      <w:numFmt w:val="decimal"/>
      <w:isLgl/>
      <w:lvlText w:val="%1.%2.%3.%4.%5."/>
      <w:lvlJc w:val="left"/>
      <w:pPr>
        <w:ind w:left="1910" w:hanging="1200"/>
      </w:pPr>
    </w:lvl>
    <w:lvl w:ilvl="5">
      <w:start w:val="1"/>
      <w:numFmt w:val="decimal"/>
      <w:isLgl/>
      <w:lvlText w:val="%1.%2.%3.%4.%5.%6."/>
      <w:lvlJc w:val="left"/>
      <w:pPr>
        <w:ind w:left="1910" w:hanging="1200"/>
      </w:pPr>
    </w:lvl>
    <w:lvl w:ilvl="6">
      <w:start w:val="1"/>
      <w:numFmt w:val="decimal"/>
      <w:isLgl/>
      <w:lvlText w:val="%1.%2.%3.%4.%5.%6.%7."/>
      <w:lvlJc w:val="left"/>
      <w:pPr>
        <w:ind w:left="2150" w:hanging="1440"/>
      </w:pPr>
    </w:lvl>
    <w:lvl w:ilvl="7">
      <w:start w:val="1"/>
      <w:numFmt w:val="decimal"/>
      <w:isLgl/>
      <w:lvlText w:val="%1.%2.%3.%4.%5.%6.%7.%8."/>
      <w:lvlJc w:val="left"/>
      <w:pPr>
        <w:ind w:left="2150" w:hanging="1440"/>
      </w:pPr>
    </w:lvl>
    <w:lvl w:ilvl="8">
      <w:start w:val="1"/>
      <w:numFmt w:val="decimal"/>
      <w:isLgl/>
      <w:lvlText w:val="%1.%2.%3.%4.%5.%6.%7.%8.%9."/>
      <w:lvlJc w:val="left"/>
      <w:pPr>
        <w:ind w:left="2510" w:hanging="1800"/>
      </w:pPr>
    </w:lvl>
  </w:abstractNum>
  <w:abstractNum w:abstractNumId="33" w15:restartNumberingAfterBreak="0">
    <w:nsid w:val="4C924B7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D5E5721"/>
    <w:multiLevelType w:val="multilevel"/>
    <w:tmpl w:val="C13EE41E"/>
    <w:lvl w:ilvl="0">
      <w:start w:val="116"/>
      <w:numFmt w:val="decimal"/>
      <w:lvlText w:val="%1."/>
      <w:lvlJc w:val="left"/>
      <w:pPr>
        <w:ind w:left="780" w:hanging="780"/>
      </w:pPr>
      <w:rPr>
        <w:rFonts w:hint="default"/>
      </w:rPr>
    </w:lvl>
    <w:lvl w:ilvl="1">
      <w:start w:val="5"/>
      <w:numFmt w:val="decimal"/>
      <w:lvlText w:val="%1.%2."/>
      <w:lvlJc w:val="left"/>
      <w:pPr>
        <w:ind w:left="1205" w:hanging="780"/>
      </w:pPr>
      <w:rPr>
        <w:rFonts w:hint="default"/>
      </w:rPr>
    </w:lvl>
    <w:lvl w:ilvl="2">
      <w:start w:val="1"/>
      <w:numFmt w:val="decimal"/>
      <w:lvlText w:val="%1.%2.%3."/>
      <w:lvlJc w:val="left"/>
      <w:pPr>
        <w:ind w:left="1630" w:hanging="780"/>
      </w:pPr>
      <w:rPr>
        <w:rFonts w:hint="default"/>
      </w:rPr>
    </w:lvl>
    <w:lvl w:ilvl="3">
      <w:start w:val="1"/>
      <w:numFmt w:val="decimal"/>
      <w:lvlText w:val="%1.%2.%3.%4."/>
      <w:lvlJc w:val="left"/>
      <w:pPr>
        <w:ind w:left="2055" w:hanging="7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35" w15:restartNumberingAfterBreak="0">
    <w:nsid w:val="5224009C"/>
    <w:multiLevelType w:val="multilevel"/>
    <w:tmpl w:val="57863E44"/>
    <w:lvl w:ilvl="0">
      <w:start w:val="49"/>
      <w:numFmt w:val="decimal"/>
      <w:lvlText w:val="%1."/>
      <w:lvlJc w:val="left"/>
      <w:pPr>
        <w:ind w:left="1898" w:hanging="480"/>
      </w:pPr>
      <w:rPr>
        <w:rFonts w:eastAsia="Times New Roman" w:hint="default"/>
        <w:b w:val="0"/>
        <w:i w:val="0"/>
      </w:rPr>
    </w:lvl>
    <w:lvl w:ilvl="1">
      <w:start w:val="1"/>
      <w:numFmt w:val="decimal"/>
      <w:lvlText w:val="%1.%2."/>
      <w:lvlJc w:val="left"/>
      <w:pPr>
        <w:ind w:left="2411" w:hanging="480"/>
      </w:pPr>
      <w:rPr>
        <w:rFonts w:eastAsia="Times New Roman" w:hint="default"/>
        <w:i w:val="0"/>
      </w:rPr>
    </w:lvl>
    <w:lvl w:ilvl="2">
      <w:start w:val="1"/>
      <w:numFmt w:val="decimal"/>
      <w:lvlText w:val="%1.%2.%3."/>
      <w:lvlJc w:val="left"/>
      <w:pPr>
        <w:ind w:left="4582" w:hanging="720"/>
      </w:pPr>
      <w:rPr>
        <w:rFonts w:eastAsia="Times New Roman" w:hint="default"/>
      </w:rPr>
    </w:lvl>
    <w:lvl w:ilvl="3">
      <w:start w:val="1"/>
      <w:numFmt w:val="decimal"/>
      <w:lvlText w:val="%1.%2.%3.%4."/>
      <w:lvlJc w:val="left"/>
      <w:pPr>
        <w:ind w:left="6513" w:hanging="720"/>
      </w:pPr>
      <w:rPr>
        <w:rFonts w:eastAsia="Times New Roman" w:hint="default"/>
      </w:rPr>
    </w:lvl>
    <w:lvl w:ilvl="4">
      <w:start w:val="1"/>
      <w:numFmt w:val="decimal"/>
      <w:lvlText w:val="%1.%2.%3.%4.%5."/>
      <w:lvlJc w:val="left"/>
      <w:pPr>
        <w:ind w:left="8804" w:hanging="1080"/>
      </w:pPr>
      <w:rPr>
        <w:rFonts w:eastAsia="Times New Roman" w:hint="default"/>
      </w:rPr>
    </w:lvl>
    <w:lvl w:ilvl="5">
      <w:start w:val="1"/>
      <w:numFmt w:val="decimal"/>
      <w:lvlText w:val="%1.%2.%3.%4.%5.%6."/>
      <w:lvlJc w:val="left"/>
      <w:pPr>
        <w:ind w:left="10735" w:hanging="1080"/>
      </w:pPr>
      <w:rPr>
        <w:rFonts w:eastAsia="Times New Roman" w:hint="default"/>
      </w:rPr>
    </w:lvl>
    <w:lvl w:ilvl="6">
      <w:start w:val="1"/>
      <w:numFmt w:val="decimal"/>
      <w:lvlText w:val="%1.%2.%3.%4.%5.%6.%7."/>
      <w:lvlJc w:val="left"/>
      <w:pPr>
        <w:ind w:left="13026" w:hanging="1440"/>
      </w:pPr>
      <w:rPr>
        <w:rFonts w:eastAsia="Times New Roman" w:hint="default"/>
      </w:rPr>
    </w:lvl>
    <w:lvl w:ilvl="7">
      <w:start w:val="1"/>
      <w:numFmt w:val="decimal"/>
      <w:lvlText w:val="%1.%2.%3.%4.%5.%6.%7.%8."/>
      <w:lvlJc w:val="left"/>
      <w:pPr>
        <w:ind w:left="14957" w:hanging="1440"/>
      </w:pPr>
      <w:rPr>
        <w:rFonts w:eastAsia="Times New Roman" w:hint="default"/>
      </w:rPr>
    </w:lvl>
    <w:lvl w:ilvl="8">
      <w:start w:val="1"/>
      <w:numFmt w:val="decimal"/>
      <w:lvlText w:val="%1.%2.%3.%4.%5.%6.%7.%8.%9."/>
      <w:lvlJc w:val="left"/>
      <w:pPr>
        <w:ind w:left="17248" w:hanging="1800"/>
      </w:pPr>
      <w:rPr>
        <w:rFonts w:eastAsia="Times New Roman" w:hint="default"/>
      </w:rPr>
    </w:lvl>
  </w:abstractNum>
  <w:abstractNum w:abstractNumId="36" w15:restartNumberingAfterBreak="0">
    <w:nsid w:val="54B60218"/>
    <w:multiLevelType w:val="hybridMultilevel"/>
    <w:tmpl w:val="28C44DA8"/>
    <w:lvl w:ilvl="0" w:tplc="0427000F">
      <w:start w:val="1"/>
      <w:numFmt w:val="bullet"/>
      <w:lvlText w:val=""/>
      <w:lvlJc w:val="left"/>
      <w:pPr>
        <w:tabs>
          <w:tab w:val="num" w:pos="1460"/>
        </w:tabs>
        <w:ind w:left="1460" w:hanging="360"/>
      </w:pPr>
      <w:rPr>
        <w:rFonts w:ascii="Symbol" w:hAnsi="Symbol" w:hint="default"/>
      </w:rPr>
    </w:lvl>
    <w:lvl w:ilvl="1" w:tplc="04270019" w:tentative="1">
      <w:start w:val="1"/>
      <w:numFmt w:val="bullet"/>
      <w:lvlText w:val="o"/>
      <w:lvlJc w:val="left"/>
      <w:pPr>
        <w:tabs>
          <w:tab w:val="num" w:pos="1440"/>
        </w:tabs>
        <w:ind w:left="1440" w:hanging="360"/>
      </w:pPr>
      <w:rPr>
        <w:rFonts w:ascii="Courier New" w:hAnsi="Courier New" w:cs="Courier New" w:hint="default"/>
      </w:rPr>
    </w:lvl>
    <w:lvl w:ilvl="2" w:tplc="0427001B" w:tentative="1">
      <w:start w:val="1"/>
      <w:numFmt w:val="bullet"/>
      <w:lvlText w:val=""/>
      <w:lvlJc w:val="left"/>
      <w:pPr>
        <w:tabs>
          <w:tab w:val="num" w:pos="2160"/>
        </w:tabs>
        <w:ind w:left="2160" w:hanging="360"/>
      </w:pPr>
      <w:rPr>
        <w:rFonts w:ascii="Wingdings" w:hAnsi="Wingdings" w:hint="default"/>
      </w:rPr>
    </w:lvl>
    <w:lvl w:ilvl="3" w:tplc="0427000F" w:tentative="1">
      <w:start w:val="1"/>
      <w:numFmt w:val="bullet"/>
      <w:lvlText w:val=""/>
      <w:lvlJc w:val="left"/>
      <w:pPr>
        <w:tabs>
          <w:tab w:val="num" w:pos="2880"/>
        </w:tabs>
        <w:ind w:left="2880" w:hanging="360"/>
      </w:pPr>
      <w:rPr>
        <w:rFonts w:ascii="Symbol" w:hAnsi="Symbol" w:hint="default"/>
      </w:rPr>
    </w:lvl>
    <w:lvl w:ilvl="4" w:tplc="04270019" w:tentative="1">
      <w:start w:val="1"/>
      <w:numFmt w:val="bullet"/>
      <w:lvlText w:val="o"/>
      <w:lvlJc w:val="left"/>
      <w:pPr>
        <w:tabs>
          <w:tab w:val="num" w:pos="3600"/>
        </w:tabs>
        <w:ind w:left="3600" w:hanging="360"/>
      </w:pPr>
      <w:rPr>
        <w:rFonts w:ascii="Courier New" w:hAnsi="Courier New" w:cs="Courier New" w:hint="default"/>
      </w:rPr>
    </w:lvl>
    <w:lvl w:ilvl="5" w:tplc="0427001B" w:tentative="1">
      <w:start w:val="1"/>
      <w:numFmt w:val="bullet"/>
      <w:lvlText w:val=""/>
      <w:lvlJc w:val="left"/>
      <w:pPr>
        <w:tabs>
          <w:tab w:val="num" w:pos="4320"/>
        </w:tabs>
        <w:ind w:left="4320" w:hanging="360"/>
      </w:pPr>
      <w:rPr>
        <w:rFonts w:ascii="Wingdings" w:hAnsi="Wingdings" w:hint="default"/>
      </w:rPr>
    </w:lvl>
    <w:lvl w:ilvl="6" w:tplc="0427000F" w:tentative="1">
      <w:start w:val="1"/>
      <w:numFmt w:val="bullet"/>
      <w:lvlText w:val=""/>
      <w:lvlJc w:val="left"/>
      <w:pPr>
        <w:tabs>
          <w:tab w:val="num" w:pos="5040"/>
        </w:tabs>
        <w:ind w:left="5040" w:hanging="360"/>
      </w:pPr>
      <w:rPr>
        <w:rFonts w:ascii="Symbol" w:hAnsi="Symbol" w:hint="default"/>
      </w:rPr>
    </w:lvl>
    <w:lvl w:ilvl="7" w:tplc="04270019" w:tentative="1">
      <w:start w:val="1"/>
      <w:numFmt w:val="bullet"/>
      <w:lvlText w:val="o"/>
      <w:lvlJc w:val="left"/>
      <w:pPr>
        <w:tabs>
          <w:tab w:val="num" w:pos="5760"/>
        </w:tabs>
        <w:ind w:left="5760" w:hanging="360"/>
      </w:pPr>
      <w:rPr>
        <w:rFonts w:ascii="Courier New" w:hAnsi="Courier New" w:cs="Courier New" w:hint="default"/>
      </w:rPr>
    </w:lvl>
    <w:lvl w:ilvl="8" w:tplc="0427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96E2660"/>
    <w:multiLevelType w:val="hybridMultilevel"/>
    <w:tmpl w:val="00EEFEDC"/>
    <w:lvl w:ilvl="0" w:tplc="9C144994">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69D56B8C"/>
    <w:multiLevelType w:val="multilevel"/>
    <w:tmpl w:val="5DFA9D40"/>
    <w:lvl w:ilvl="0">
      <w:start w:val="105"/>
      <w:numFmt w:val="decimal"/>
      <w:lvlText w:val="%1"/>
      <w:lvlJc w:val="left"/>
      <w:pPr>
        <w:ind w:left="540" w:hanging="540"/>
      </w:pPr>
      <w:rPr>
        <w:rFonts w:hint="default"/>
      </w:rPr>
    </w:lvl>
    <w:lvl w:ilvl="1">
      <w:start w:val="2"/>
      <w:numFmt w:val="decimal"/>
      <w:lvlText w:val="%1.%2"/>
      <w:lvlJc w:val="left"/>
      <w:pPr>
        <w:ind w:left="1391" w:hanging="54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9" w15:restartNumberingAfterBreak="0">
    <w:nsid w:val="72C37C91"/>
    <w:multiLevelType w:val="multilevel"/>
    <w:tmpl w:val="0E76012E"/>
    <w:lvl w:ilvl="0">
      <w:start w:val="2"/>
      <w:numFmt w:val="decimal"/>
      <w:lvlText w:val="%1"/>
      <w:lvlJc w:val="left"/>
      <w:pPr>
        <w:ind w:left="420" w:hanging="420"/>
      </w:pPr>
      <w:rPr>
        <w:rFonts w:hint="default"/>
      </w:rPr>
    </w:lvl>
    <w:lvl w:ilvl="1">
      <w:start w:val="19"/>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44A055A"/>
    <w:multiLevelType w:val="hybridMultilevel"/>
    <w:tmpl w:val="57D61AF6"/>
    <w:lvl w:ilvl="0" w:tplc="0427000F">
      <w:start w:val="1"/>
      <w:numFmt w:val="decimal"/>
      <w:lvlText w:val="%1."/>
      <w:lvlJc w:val="left"/>
      <w:pPr>
        <w:ind w:left="720" w:hanging="360"/>
      </w:pPr>
      <w:rPr>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1" w15:restartNumberingAfterBreak="0">
    <w:nsid w:val="7702525E"/>
    <w:multiLevelType w:val="multilevel"/>
    <w:tmpl w:val="18A837D8"/>
    <w:lvl w:ilvl="0">
      <w:start w:val="124"/>
      <w:numFmt w:val="decimal"/>
      <w:lvlText w:val="%1."/>
      <w:lvlJc w:val="left"/>
      <w:pPr>
        <w:ind w:left="600" w:hanging="600"/>
      </w:pPr>
      <w:rPr>
        <w:rFonts w:hint="default"/>
        <w:b w:val="0"/>
      </w:rPr>
    </w:lvl>
    <w:lvl w:ilvl="1">
      <w:start w:val="1"/>
      <w:numFmt w:val="decimal"/>
      <w:lvlText w:val="%1.%2."/>
      <w:lvlJc w:val="left"/>
      <w:pPr>
        <w:ind w:left="600" w:hanging="60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2" w15:restartNumberingAfterBreak="0">
    <w:nsid w:val="794D3F22"/>
    <w:multiLevelType w:val="multilevel"/>
    <w:tmpl w:val="D05AB6AC"/>
    <w:lvl w:ilvl="0">
      <w:start w:val="128"/>
      <w:numFmt w:val="decimal"/>
      <w:lvlText w:val="%1."/>
      <w:lvlJc w:val="left"/>
      <w:pPr>
        <w:ind w:left="480" w:hanging="480"/>
      </w:pPr>
      <w:rPr>
        <w:rFonts w:ascii="Times New Roman" w:hAnsi="Times New Roman" w:cs="Times New Roman" w:hint="default"/>
        <w:b w:val="0"/>
        <w:i w:val="0"/>
        <w:strike w:val="0"/>
        <w:color w:val="auto"/>
      </w:rPr>
    </w:lvl>
    <w:lvl w:ilvl="1">
      <w:start w:val="1"/>
      <w:numFmt w:val="decimal"/>
      <w:lvlText w:val="%1.%2."/>
      <w:lvlJc w:val="left"/>
      <w:pPr>
        <w:ind w:left="1910" w:hanging="480"/>
      </w:pPr>
      <w:rPr>
        <w:rFonts w:ascii="Times New Roman" w:hAnsi="Times New Roman" w:cs="Times New Roman" w:hint="default"/>
        <w:b w:val="0"/>
        <w:i w:val="0"/>
        <w:color w:val="auto"/>
        <w:sz w:val="24"/>
        <w:szCs w:val="24"/>
      </w:rPr>
    </w:lvl>
    <w:lvl w:ilvl="2">
      <w:start w:val="1"/>
      <w:numFmt w:val="decimal"/>
      <w:lvlText w:val="%1.%2.%3."/>
      <w:lvlJc w:val="left"/>
      <w:pPr>
        <w:ind w:left="3580" w:hanging="720"/>
      </w:pPr>
      <w:rPr>
        <w:rFonts w:hint="default"/>
        <w:b w:val="0"/>
        <w:i w:val="0"/>
        <w:color w:val="auto"/>
      </w:rPr>
    </w:lvl>
    <w:lvl w:ilvl="3">
      <w:start w:val="1"/>
      <w:numFmt w:val="decimal"/>
      <w:lvlText w:val="%1.%2.%3.%4."/>
      <w:lvlJc w:val="left"/>
      <w:pPr>
        <w:ind w:left="5010" w:hanging="720"/>
      </w:pPr>
      <w:rPr>
        <w:rFonts w:hint="default"/>
        <w:i w:val="0"/>
        <w:color w:val="auto"/>
      </w:rPr>
    </w:lvl>
    <w:lvl w:ilvl="4">
      <w:start w:val="1"/>
      <w:numFmt w:val="decimal"/>
      <w:lvlText w:val="%1.%2.%3.%4.%5."/>
      <w:lvlJc w:val="left"/>
      <w:pPr>
        <w:ind w:left="6800" w:hanging="1080"/>
      </w:pPr>
      <w:rPr>
        <w:rFonts w:hint="default"/>
        <w:i w:val="0"/>
        <w:color w:val="auto"/>
      </w:rPr>
    </w:lvl>
    <w:lvl w:ilvl="5">
      <w:start w:val="1"/>
      <w:numFmt w:val="decimal"/>
      <w:lvlText w:val="%1.%2.%3.%4.%5.%6."/>
      <w:lvlJc w:val="left"/>
      <w:pPr>
        <w:ind w:left="8230" w:hanging="1080"/>
      </w:pPr>
      <w:rPr>
        <w:rFonts w:hint="default"/>
        <w:i w:val="0"/>
        <w:color w:val="auto"/>
      </w:rPr>
    </w:lvl>
    <w:lvl w:ilvl="6">
      <w:start w:val="1"/>
      <w:numFmt w:val="decimal"/>
      <w:lvlText w:val="%1.%2.%3.%4.%5.%6.%7."/>
      <w:lvlJc w:val="left"/>
      <w:pPr>
        <w:ind w:left="10020" w:hanging="1440"/>
      </w:pPr>
      <w:rPr>
        <w:rFonts w:hint="default"/>
        <w:i w:val="0"/>
        <w:color w:val="auto"/>
      </w:rPr>
    </w:lvl>
    <w:lvl w:ilvl="7">
      <w:start w:val="1"/>
      <w:numFmt w:val="decimal"/>
      <w:lvlText w:val="%1.%2.%3.%4.%5.%6.%7.%8."/>
      <w:lvlJc w:val="left"/>
      <w:pPr>
        <w:ind w:left="11450" w:hanging="1440"/>
      </w:pPr>
      <w:rPr>
        <w:rFonts w:hint="default"/>
        <w:i w:val="0"/>
        <w:color w:val="auto"/>
      </w:rPr>
    </w:lvl>
    <w:lvl w:ilvl="8">
      <w:start w:val="1"/>
      <w:numFmt w:val="decimal"/>
      <w:lvlText w:val="%1.%2.%3.%4.%5.%6.%7.%8.%9."/>
      <w:lvlJc w:val="left"/>
      <w:pPr>
        <w:ind w:left="13240" w:hanging="1800"/>
      </w:pPr>
      <w:rPr>
        <w:rFonts w:hint="default"/>
        <w:i w:val="0"/>
        <w:color w:val="auto"/>
      </w:rPr>
    </w:lvl>
  </w:abstractNum>
  <w:abstractNum w:abstractNumId="43" w15:restartNumberingAfterBreak="0">
    <w:nsid w:val="7DF734C7"/>
    <w:multiLevelType w:val="multilevel"/>
    <w:tmpl w:val="EDAEC05A"/>
    <w:lvl w:ilvl="0">
      <w:start w:val="61"/>
      <w:numFmt w:val="decimal"/>
      <w:lvlText w:val="%1."/>
      <w:lvlJc w:val="left"/>
      <w:pPr>
        <w:ind w:left="1070" w:hanging="360"/>
      </w:pPr>
      <w:rPr>
        <w:rFonts w:hint="default"/>
        <w:b w:val="0"/>
        <w:i w:val="0"/>
        <w:color w:val="auto"/>
        <w:sz w:val="24"/>
        <w:szCs w:val="24"/>
      </w:rPr>
    </w:lvl>
    <w:lvl w:ilvl="1">
      <w:start w:val="1"/>
      <w:numFmt w:val="decimal"/>
      <w:lvlText w:val="%1.%2."/>
      <w:lvlJc w:val="left"/>
      <w:pPr>
        <w:ind w:left="2559"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EB1119F"/>
    <w:multiLevelType w:val="hybridMultilevel"/>
    <w:tmpl w:val="0AF0F47E"/>
    <w:lvl w:ilvl="0" w:tplc="440AB5EE">
      <w:numFmt w:val="bullet"/>
      <w:lvlText w:val="-"/>
      <w:lvlJc w:val="left"/>
      <w:pPr>
        <w:ind w:left="1069" w:hanging="360"/>
      </w:pPr>
      <w:rPr>
        <w:rFonts w:ascii="Times New Roman" w:eastAsia="Calibri" w:hAnsi="Times New Roman" w:cs="Times New Roman" w:hint="default"/>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num w:numId="1">
    <w:abstractNumId w:val="25"/>
  </w:num>
  <w:num w:numId="2">
    <w:abstractNumId w:val="18"/>
  </w:num>
  <w:num w:numId="3">
    <w:abstractNumId w:val="35"/>
  </w:num>
  <w:num w:numId="4">
    <w:abstractNumId w:val="17"/>
  </w:num>
  <w:num w:numId="5">
    <w:abstractNumId w:val="26"/>
  </w:num>
  <w:num w:numId="6">
    <w:abstractNumId w:val="37"/>
  </w:num>
  <w:num w:numId="7">
    <w:abstractNumId w:val="27"/>
  </w:num>
  <w:num w:numId="8">
    <w:abstractNumId w:val="43"/>
  </w:num>
  <w:num w:numId="9">
    <w:abstractNumId w:val="30"/>
  </w:num>
  <w:num w:numId="10">
    <w:abstractNumId w:val="24"/>
  </w:num>
  <w:num w:numId="11">
    <w:abstractNumId w:val="6"/>
  </w:num>
  <w:num w:numId="12">
    <w:abstractNumId w:val="14"/>
  </w:num>
  <w:num w:numId="13">
    <w:abstractNumId w:val="31"/>
  </w:num>
  <w:num w:numId="14">
    <w:abstractNumId w:val="20"/>
  </w:num>
  <w:num w:numId="15">
    <w:abstractNumId w:val="44"/>
  </w:num>
  <w:num w:numId="16">
    <w:abstractNumId w:val="3"/>
  </w:num>
  <w:num w:numId="17">
    <w:abstractNumId w:val="36"/>
  </w:num>
  <w:num w:numId="18">
    <w:abstractNumId w:val="29"/>
  </w:num>
  <w:num w:numId="19">
    <w:abstractNumId w:val="10"/>
  </w:num>
  <w:num w:numId="20">
    <w:abstractNumId w:val="42"/>
  </w:num>
  <w:num w:numId="21">
    <w:abstractNumId w:val="41"/>
  </w:num>
  <w:num w:numId="22">
    <w:abstractNumId w:val="34"/>
  </w:num>
  <w:num w:numId="23">
    <w:abstractNumId w:val="13"/>
  </w:num>
  <w:num w:numId="24">
    <w:abstractNumId w:val="19"/>
  </w:num>
  <w:num w:numId="25">
    <w:abstractNumId w:val="16"/>
  </w:num>
  <w:num w:numId="26">
    <w:abstractNumId w:val="22"/>
  </w:num>
  <w:num w:numId="27">
    <w:abstractNumId w:val="28"/>
  </w:num>
  <w:num w:numId="28">
    <w:abstractNumId w:val="15"/>
  </w:num>
  <w:num w:numId="29">
    <w:abstractNumId w:val="11"/>
  </w:num>
  <w:num w:numId="30">
    <w:abstractNumId w:val="38"/>
  </w:num>
  <w:num w:numId="31">
    <w:abstractNumId w:val="9"/>
  </w:num>
  <w:num w:numId="3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33"/>
  </w:num>
  <w:num w:numId="35">
    <w:abstractNumId w:val="4"/>
  </w:num>
  <w:num w:numId="36">
    <w:abstractNumId w:val="21"/>
  </w:num>
  <w:num w:numId="37">
    <w:abstractNumId w:val="23"/>
  </w:num>
  <w:num w:numId="38">
    <w:abstractNumId w:val="0"/>
  </w:num>
  <w:num w:numId="39">
    <w:abstractNumId w:val="1"/>
  </w:num>
  <w:num w:numId="40">
    <w:abstractNumId w:val="2"/>
  </w:num>
  <w:num w:numId="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num>
  <w:num w:numId="43">
    <w:abstractNumId w:val="5"/>
  </w:num>
  <w:num w:numId="44">
    <w:abstractNumId w:val="8"/>
  </w:num>
  <w:num w:numId="45">
    <w:abstractNumId w:val="3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495C"/>
    <w:rsid w:val="00001C2B"/>
    <w:rsid w:val="00002A8E"/>
    <w:rsid w:val="0000493F"/>
    <w:rsid w:val="000055E0"/>
    <w:rsid w:val="00006F1E"/>
    <w:rsid w:val="00007443"/>
    <w:rsid w:val="000079B0"/>
    <w:rsid w:val="000134E2"/>
    <w:rsid w:val="00015215"/>
    <w:rsid w:val="00022774"/>
    <w:rsid w:val="00025ECF"/>
    <w:rsid w:val="00030FE7"/>
    <w:rsid w:val="00032C0A"/>
    <w:rsid w:val="000347EF"/>
    <w:rsid w:val="00034C6A"/>
    <w:rsid w:val="00035CC9"/>
    <w:rsid w:val="000443EA"/>
    <w:rsid w:val="00044996"/>
    <w:rsid w:val="00044BBE"/>
    <w:rsid w:val="0004642C"/>
    <w:rsid w:val="000468D2"/>
    <w:rsid w:val="00047B98"/>
    <w:rsid w:val="000522CD"/>
    <w:rsid w:val="000557EB"/>
    <w:rsid w:val="00056B8B"/>
    <w:rsid w:val="000577F5"/>
    <w:rsid w:val="0006079E"/>
    <w:rsid w:val="00060FAA"/>
    <w:rsid w:val="000615BE"/>
    <w:rsid w:val="000618E0"/>
    <w:rsid w:val="00067186"/>
    <w:rsid w:val="000718EE"/>
    <w:rsid w:val="00071F9F"/>
    <w:rsid w:val="00072FFC"/>
    <w:rsid w:val="00073218"/>
    <w:rsid w:val="00073880"/>
    <w:rsid w:val="00074E1D"/>
    <w:rsid w:val="00080325"/>
    <w:rsid w:val="0008062D"/>
    <w:rsid w:val="00082317"/>
    <w:rsid w:val="00083F82"/>
    <w:rsid w:val="00084101"/>
    <w:rsid w:val="000864D5"/>
    <w:rsid w:val="00090AD4"/>
    <w:rsid w:val="00091F5C"/>
    <w:rsid w:val="00097833"/>
    <w:rsid w:val="000A035E"/>
    <w:rsid w:val="000A1CFE"/>
    <w:rsid w:val="000A2A2A"/>
    <w:rsid w:val="000A324C"/>
    <w:rsid w:val="000A638C"/>
    <w:rsid w:val="000A6B40"/>
    <w:rsid w:val="000B0B88"/>
    <w:rsid w:val="000B556A"/>
    <w:rsid w:val="000B6002"/>
    <w:rsid w:val="000B6149"/>
    <w:rsid w:val="000B6751"/>
    <w:rsid w:val="000B6D4F"/>
    <w:rsid w:val="000B7E6A"/>
    <w:rsid w:val="000B7FEC"/>
    <w:rsid w:val="000C28AA"/>
    <w:rsid w:val="000C2EF9"/>
    <w:rsid w:val="000C6E3E"/>
    <w:rsid w:val="000D21AE"/>
    <w:rsid w:val="000D6FCB"/>
    <w:rsid w:val="000E01D8"/>
    <w:rsid w:val="000E1473"/>
    <w:rsid w:val="000E2804"/>
    <w:rsid w:val="000E36E8"/>
    <w:rsid w:val="000E46A5"/>
    <w:rsid w:val="000E4BC9"/>
    <w:rsid w:val="000E5069"/>
    <w:rsid w:val="000E6B4A"/>
    <w:rsid w:val="000E6C1D"/>
    <w:rsid w:val="000E7B34"/>
    <w:rsid w:val="000F0A5C"/>
    <w:rsid w:val="000F465A"/>
    <w:rsid w:val="000F46CB"/>
    <w:rsid w:val="000F50E9"/>
    <w:rsid w:val="000F72DC"/>
    <w:rsid w:val="00100A8B"/>
    <w:rsid w:val="00104455"/>
    <w:rsid w:val="001046F9"/>
    <w:rsid w:val="00110BF0"/>
    <w:rsid w:val="00113292"/>
    <w:rsid w:val="00113828"/>
    <w:rsid w:val="00113A01"/>
    <w:rsid w:val="00116340"/>
    <w:rsid w:val="00120F08"/>
    <w:rsid w:val="001231D7"/>
    <w:rsid w:val="0012360D"/>
    <w:rsid w:val="0012600E"/>
    <w:rsid w:val="00126E46"/>
    <w:rsid w:val="00127BB1"/>
    <w:rsid w:val="00134CBC"/>
    <w:rsid w:val="001404C9"/>
    <w:rsid w:val="00142730"/>
    <w:rsid w:val="00142C5B"/>
    <w:rsid w:val="00145CF4"/>
    <w:rsid w:val="0014799D"/>
    <w:rsid w:val="00150152"/>
    <w:rsid w:val="00151278"/>
    <w:rsid w:val="001539C1"/>
    <w:rsid w:val="0015462D"/>
    <w:rsid w:val="001547CE"/>
    <w:rsid w:val="00155146"/>
    <w:rsid w:val="001553CA"/>
    <w:rsid w:val="00155A0C"/>
    <w:rsid w:val="00155FDC"/>
    <w:rsid w:val="00156F9F"/>
    <w:rsid w:val="00162059"/>
    <w:rsid w:val="00164A65"/>
    <w:rsid w:val="001666D7"/>
    <w:rsid w:val="001674AE"/>
    <w:rsid w:val="00167C12"/>
    <w:rsid w:val="00170B14"/>
    <w:rsid w:val="001716C3"/>
    <w:rsid w:val="00172D4B"/>
    <w:rsid w:val="00173D2B"/>
    <w:rsid w:val="00173DFF"/>
    <w:rsid w:val="00174BCB"/>
    <w:rsid w:val="00180DE8"/>
    <w:rsid w:val="00183390"/>
    <w:rsid w:val="00183AF9"/>
    <w:rsid w:val="00184382"/>
    <w:rsid w:val="00184D91"/>
    <w:rsid w:val="00185A92"/>
    <w:rsid w:val="00186F32"/>
    <w:rsid w:val="00190821"/>
    <w:rsid w:val="001A115A"/>
    <w:rsid w:val="001A13EA"/>
    <w:rsid w:val="001A49D5"/>
    <w:rsid w:val="001A4CF1"/>
    <w:rsid w:val="001A4D4E"/>
    <w:rsid w:val="001A6366"/>
    <w:rsid w:val="001A7E10"/>
    <w:rsid w:val="001A7F9A"/>
    <w:rsid w:val="001B4A22"/>
    <w:rsid w:val="001B5A4E"/>
    <w:rsid w:val="001B6030"/>
    <w:rsid w:val="001B6302"/>
    <w:rsid w:val="001B7B29"/>
    <w:rsid w:val="001B7CC6"/>
    <w:rsid w:val="001C1B56"/>
    <w:rsid w:val="001C5DAD"/>
    <w:rsid w:val="001D03DA"/>
    <w:rsid w:val="001D0AB9"/>
    <w:rsid w:val="001D1649"/>
    <w:rsid w:val="001D342D"/>
    <w:rsid w:val="001D646A"/>
    <w:rsid w:val="001D6816"/>
    <w:rsid w:val="001E0DF5"/>
    <w:rsid w:val="001E2F32"/>
    <w:rsid w:val="001E7FDD"/>
    <w:rsid w:val="001F2455"/>
    <w:rsid w:val="001F2828"/>
    <w:rsid w:val="001F289D"/>
    <w:rsid w:val="001F3A30"/>
    <w:rsid w:val="001F615E"/>
    <w:rsid w:val="002003E5"/>
    <w:rsid w:val="00204053"/>
    <w:rsid w:val="00204AC5"/>
    <w:rsid w:val="002051D5"/>
    <w:rsid w:val="00210B69"/>
    <w:rsid w:val="00212D17"/>
    <w:rsid w:val="00215960"/>
    <w:rsid w:val="002225A9"/>
    <w:rsid w:val="00225CD5"/>
    <w:rsid w:val="0022699B"/>
    <w:rsid w:val="00226BF3"/>
    <w:rsid w:val="00227DAB"/>
    <w:rsid w:val="002304A8"/>
    <w:rsid w:val="002307FE"/>
    <w:rsid w:val="00230D0C"/>
    <w:rsid w:val="00230FF5"/>
    <w:rsid w:val="00232683"/>
    <w:rsid w:val="002330A1"/>
    <w:rsid w:val="00235242"/>
    <w:rsid w:val="002372C7"/>
    <w:rsid w:val="002378F9"/>
    <w:rsid w:val="00237AB2"/>
    <w:rsid w:val="00240052"/>
    <w:rsid w:val="00241B7E"/>
    <w:rsid w:val="00242C8C"/>
    <w:rsid w:val="00243DB4"/>
    <w:rsid w:val="002446E4"/>
    <w:rsid w:val="0024598E"/>
    <w:rsid w:val="00247BFD"/>
    <w:rsid w:val="00250077"/>
    <w:rsid w:val="0025032B"/>
    <w:rsid w:val="00253310"/>
    <w:rsid w:val="00257857"/>
    <w:rsid w:val="00263A00"/>
    <w:rsid w:val="00266832"/>
    <w:rsid w:val="00273E4A"/>
    <w:rsid w:val="00274702"/>
    <w:rsid w:val="00274819"/>
    <w:rsid w:val="0027684C"/>
    <w:rsid w:val="00277C92"/>
    <w:rsid w:val="00281204"/>
    <w:rsid w:val="00283C7E"/>
    <w:rsid w:val="00286B23"/>
    <w:rsid w:val="00286C13"/>
    <w:rsid w:val="00286C84"/>
    <w:rsid w:val="00290BF8"/>
    <w:rsid w:val="00291333"/>
    <w:rsid w:val="00292BD5"/>
    <w:rsid w:val="00295F03"/>
    <w:rsid w:val="00296905"/>
    <w:rsid w:val="0029778C"/>
    <w:rsid w:val="002A12C6"/>
    <w:rsid w:val="002A2AFD"/>
    <w:rsid w:val="002A3B83"/>
    <w:rsid w:val="002A5050"/>
    <w:rsid w:val="002A5FD6"/>
    <w:rsid w:val="002A6184"/>
    <w:rsid w:val="002A7D42"/>
    <w:rsid w:val="002B55D2"/>
    <w:rsid w:val="002C035A"/>
    <w:rsid w:val="002C0528"/>
    <w:rsid w:val="002C11F5"/>
    <w:rsid w:val="002C2848"/>
    <w:rsid w:val="002C369C"/>
    <w:rsid w:val="002C4ECF"/>
    <w:rsid w:val="002C667E"/>
    <w:rsid w:val="002D0F2B"/>
    <w:rsid w:val="002D2C05"/>
    <w:rsid w:val="002D4D16"/>
    <w:rsid w:val="002D563B"/>
    <w:rsid w:val="002D6F32"/>
    <w:rsid w:val="002D7724"/>
    <w:rsid w:val="002E0760"/>
    <w:rsid w:val="002E0E1E"/>
    <w:rsid w:val="002E148E"/>
    <w:rsid w:val="002E63B8"/>
    <w:rsid w:val="002E74E0"/>
    <w:rsid w:val="002E76F4"/>
    <w:rsid w:val="002E7BB3"/>
    <w:rsid w:val="002F4653"/>
    <w:rsid w:val="002F4BBF"/>
    <w:rsid w:val="002F6F9B"/>
    <w:rsid w:val="0030020A"/>
    <w:rsid w:val="003009D2"/>
    <w:rsid w:val="00301997"/>
    <w:rsid w:val="00303CB0"/>
    <w:rsid w:val="00307CC0"/>
    <w:rsid w:val="00311013"/>
    <w:rsid w:val="003130A6"/>
    <w:rsid w:val="00313FEC"/>
    <w:rsid w:val="00315DD0"/>
    <w:rsid w:val="003173A1"/>
    <w:rsid w:val="003176BC"/>
    <w:rsid w:val="00320C9F"/>
    <w:rsid w:val="003260B6"/>
    <w:rsid w:val="003264A9"/>
    <w:rsid w:val="00327ED4"/>
    <w:rsid w:val="00330731"/>
    <w:rsid w:val="00335954"/>
    <w:rsid w:val="003404DF"/>
    <w:rsid w:val="0034085F"/>
    <w:rsid w:val="00341A38"/>
    <w:rsid w:val="003426D0"/>
    <w:rsid w:val="00346346"/>
    <w:rsid w:val="0034659E"/>
    <w:rsid w:val="003500C6"/>
    <w:rsid w:val="00356630"/>
    <w:rsid w:val="003603A5"/>
    <w:rsid w:val="00361E8B"/>
    <w:rsid w:val="00366359"/>
    <w:rsid w:val="0036757E"/>
    <w:rsid w:val="00367593"/>
    <w:rsid w:val="0036776B"/>
    <w:rsid w:val="00371190"/>
    <w:rsid w:val="0037139E"/>
    <w:rsid w:val="0037362A"/>
    <w:rsid w:val="00375962"/>
    <w:rsid w:val="00375D7C"/>
    <w:rsid w:val="00381559"/>
    <w:rsid w:val="0038269A"/>
    <w:rsid w:val="003826A0"/>
    <w:rsid w:val="00382965"/>
    <w:rsid w:val="0038332C"/>
    <w:rsid w:val="00383CBA"/>
    <w:rsid w:val="00384E66"/>
    <w:rsid w:val="00386535"/>
    <w:rsid w:val="00387A9E"/>
    <w:rsid w:val="00387F09"/>
    <w:rsid w:val="00393131"/>
    <w:rsid w:val="003933C0"/>
    <w:rsid w:val="00395C5E"/>
    <w:rsid w:val="003A0379"/>
    <w:rsid w:val="003A2EF2"/>
    <w:rsid w:val="003A4E68"/>
    <w:rsid w:val="003A730A"/>
    <w:rsid w:val="003A7BAE"/>
    <w:rsid w:val="003B2BD4"/>
    <w:rsid w:val="003B2C83"/>
    <w:rsid w:val="003B66B0"/>
    <w:rsid w:val="003C1F0F"/>
    <w:rsid w:val="003C2A09"/>
    <w:rsid w:val="003D06B5"/>
    <w:rsid w:val="003D1476"/>
    <w:rsid w:val="003D6710"/>
    <w:rsid w:val="003E2294"/>
    <w:rsid w:val="003E3265"/>
    <w:rsid w:val="003F3296"/>
    <w:rsid w:val="003F36AF"/>
    <w:rsid w:val="0040382B"/>
    <w:rsid w:val="00406BAE"/>
    <w:rsid w:val="0040772D"/>
    <w:rsid w:val="00407A81"/>
    <w:rsid w:val="004127E3"/>
    <w:rsid w:val="00413BE2"/>
    <w:rsid w:val="0041446D"/>
    <w:rsid w:val="00414686"/>
    <w:rsid w:val="00415B1E"/>
    <w:rsid w:val="0041666A"/>
    <w:rsid w:val="0041745C"/>
    <w:rsid w:val="00420F08"/>
    <w:rsid w:val="0042200C"/>
    <w:rsid w:val="0042204D"/>
    <w:rsid w:val="00422969"/>
    <w:rsid w:val="00424C0A"/>
    <w:rsid w:val="0042647F"/>
    <w:rsid w:val="0042648F"/>
    <w:rsid w:val="00432881"/>
    <w:rsid w:val="00434693"/>
    <w:rsid w:val="00437E46"/>
    <w:rsid w:val="004443D1"/>
    <w:rsid w:val="004476DD"/>
    <w:rsid w:val="00451009"/>
    <w:rsid w:val="0045159E"/>
    <w:rsid w:val="00451CA1"/>
    <w:rsid w:val="00452CBF"/>
    <w:rsid w:val="00453715"/>
    <w:rsid w:val="004540E4"/>
    <w:rsid w:val="00454CE2"/>
    <w:rsid w:val="00457A1B"/>
    <w:rsid w:val="004621D8"/>
    <w:rsid w:val="004622C5"/>
    <w:rsid w:val="00463154"/>
    <w:rsid w:val="004638A6"/>
    <w:rsid w:val="00466DA7"/>
    <w:rsid w:val="0047324E"/>
    <w:rsid w:val="004737EF"/>
    <w:rsid w:val="00481160"/>
    <w:rsid w:val="004831F5"/>
    <w:rsid w:val="00483CD6"/>
    <w:rsid w:val="00483FBF"/>
    <w:rsid w:val="004865FA"/>
    <w:rsid w:val="0048722C"/>
    <w:rsid w:val="004875DF"/>
    <w:rsid w:val="004919E9"/>
    <w:rsid w:val="00492A25"/>
    <w:rsid w:val="0049573A"/>
    <w:rsid w:val="004959EC"/>
    <w:rsid w:val="00495BC5"/>
    <w:rsid w:val="004A250C"/>
    <w:rsid w:val="004A26C0"/>
    <w:rsid w:val="004B0034"/>
    <w:rsid w:val="004B1129"/>
    <w:rsid w:val="004B24B8"/>
    <w:rsid w:val="004B2D25"/>
    <w:rsid w:val="004B355F"/>
    <w:rsid w:val="004B641C"/>
    <w:rsid w:val="004B751F"/>
    <w:rsid w:val="004B7B75"/>
    <w:rsid w:val="004C075E"/>
    <w:rsid w:val="004C0F21"/>
    <w:rsid w:val="004C38DD"/>
    <w:rsid w:val="004C4B7A"/>
    <w:rsid w:val="004C4E8B"/>
    <w:rsid w:val="004C5DD0"/>
    <w:rsid w:val="004C61FB"/>
    <w:rsid w:val="004D01D1"/>
    <w:rsid w:val="004D22F1"/>
    <w:rsid w:val="004D249D"/>
    <w:rsid w:val="004D4295"/>
    <w:rsid w:val="004D74F5"/>
    <w:rsid w:val="004D7F52"/>
    <w:rsid w:val="004E27BF"/>
    <w:rsid w:val="004E2DA5"/>
    <w:rsid w:val="004E45C8"/>
    <w:rsid w:val="004E4973"/>
    <w:rsid w:val="004E4FE0"/>
    <w:rsid w:val="004E587E"/>
    <w:rsid w:val="004E62A1"/>
    <w:rsid w:val="004E77AD"/>
    <w:rsid w:val="004F1CCB"/>
    <w:rsid w:val="004F30E2"/>
    <w:rsid w:val="004F4672"/>
    <w:rsid w:val="004F4A01"/>
    <w:rsid w:val="004F5B4D"/>
    <w:rsid w:val="00500CF0"/>
    <w:rsid w:val="00506951"/>
    <w:rsid w:val="00510DD1"/>
    <w:rsid w:val="0052093D"/>
    <w:rsid w:val="00520E9E"/>
    <w:rsid w:val="00522C47"/>
    <w:rsid w:val="00522F75"/>
    <w:rsid w:val="00523B4C"/>
    <w:rsid w:val="0052481C"/>
    <w:rsid w:val="005249E9"/>
    <w:rsid w:val="00525615"/>
    <w:rsid w:val="00526041"/>
    <w:rsid w:val="00532047"/>
    <w:rsid w:val="0053454B"/>
    <w:rsid w:val="0053601A"/>
    <w:rsid w:val="00536939"/>
    <w:rsid w:val="00536FEE"/>
    <w:rsid w:val="00537311"/>
    <w:rsid w:val="00537395"/>
    <w:rsid w:val="005378B1"/>
    <w:rsid w:val="00540454"/>
    <w:rsid w:val="005411C8"/>
    <w:rsid w:val="00541D97"/>
    <w:rsid w:val="00543F35"/>
    <w:rsid w:val="005454DC"/>
    <w:rsid w:val="00546B08"/>
    <w:rsid w:val="00546C4D"/>
    <w:rsid w:val="00550092"/>
    <w:rsid w:val="0055060A"/>
    <w:rsid w:val="00551CF0"/>
    <w:rsid w:val="005531C4"/>
    <w:rsid w:val="00554C94"/>
    <w:rsid w:val="00554EEC"/>
    <w:rsid w:val="0055577A"/>
    <w:rsid w:val="00555798"/>
    <w:rsid w:val="005603FB"/>
    <w:rsid w:val="00560609"/>
    <w:rsid w:val="00561C98"/>
    <w:rsid w:val="005622C1"/>
    <w:rsid w:val="005647C5"/>
    <w:rsid w:val="00570E05"/>
    <w:rsid w:val="005727A3"/>
    <w:rsid w:val="00573F97"/>
    <w:rsid w:val="0057427C"/>
    <w:rsid w:val="0057558D"/>
    <w:rsid w:val="00577299"/>
    <w:rsid w:val="0058079E"/>
    <w:rsid w:val="005848ED"/>
    <w:rsid w:val="00585DCF"/>
    <w:rsid w:val="005860B5"/>
    <w:rsid w:val="0058656D"/>
    <w:rsid w:val="00586CF7"/>
    <w:rsid w:val="0059247E"/>
    <w:rsid w:val="0059315D"/>
    <w:rsid w:val="00594704"/>
    <w:rsid w:val="00597EE8"/>
    <w:rsid w:val="005A4C2A"/>
    <w:rsid w:val="005B12EB"/>
    <w:rsid w:val="005C13C8"/>
    <w:rsid w:val="005C35EE"/>
    <w:rsid w:val="005C40D4"/>
    <w:rsid w:val="005C7C33"/>
    <w:rsid w:val="005D0412"/>
    <w:rsid w:val="005D1801"/>
    <w:rsid w:val="005D1DDA"/>
    <w:rsid w:val="005D3B87"/>
    <w:rsid w:val="005D6924"/>
    <w:rsid w:val="005E0D55"/>
    <w:rsid w:val="005E2BEE"/>
    <w:rsid w:val="005E2E20"/>
    <w:rsid w:val="005E6250"/>
    <w:rsid w:val="005E6957"/>
    <w:rsid w:val="005E7145"/>
    <w:rsid w:val="005E7ACA"/>
    <w:rsid w:val="005F2761"/>
    <w:rsid w:val="005F495C"/>
    <w:rsid w:val="005F577C"/>
    <w:rsid w:val="00601A9C"/>
    <w:rsid w:val="00604BBE"/>
    <w:rsid w:val="00606BB0"/>
    <w:rsid w:val="00607298"/>
    <w:rsid w:val="00611145"/>
    <w:rsid w:val="006122A8"/>
    <w:rsid w:val="006122AB"/>
    <w:rsid w:val="00617478"/>
    <w:rsid w:val="00621CC1"/>
    <w:rsid w:val="00630ED8"/>
    <w:rsid w:val="006311EA"/>
    <w:rsid w:val="006328F7"/>
    <w:rsid w:val="00632E47"/>
    <w:rsid w:val="006362AD"/>
    <w:rsid w:val="00640765"/>
    <w:rsid w:val="00643DED"/>
    <w:rsid w:val="00651E1D"/>
    <w:rsid w:val="00655C80"/>
    <w:rsid w:val="00656872"/>
    <w:rsid w:val="0065741F"/>
    <w:rsid w:val="00660257"/>
    <w:rsid w:val="0066389D"/>
    <w:rsid w:val="006639C3"/>
    <w:rsid w:val="00665BAA"/>
    <w:rsid w:val="00672530"/>
    <w:rsid w:val="00672568"/>
    <w:rsid w:val="00672912"/>
    <w:rsid w:val="00676C82"/>
    <w:rsid w:val="006775A3"/>
    <w:rsid w:val="00682410"/>
    <w:rsid w:val="00686893"/>
    <w:rsid w:val="0069121E"/>
    <w:rsid w:val="00691305"/>
    <w:rsid w:val="00693C7C"/>
    <w:rsid w:val="00694B7E"/>
    <w:rsid w:val="00695294"/>
    <w:rsid w:val="006A061B"/>
    <w:rsid w:val="006A4507"/>
    <w:rsid w:val="006B002A"/>
    <w:rsid w:val="006B0F59"/>
    <w:rsid w:val="006B147D"/>
    <w:rsid w:val="006B26D1"/>
    <w:rsid w:val="006B285D"/>
    <w:rsid w:val="006B7E14"/>
    <w:rsid w:val="006C0EEB"/>
    <w:rsid w:val="006C2D66"/>
    <w:rsid w:val="006C3EFF"/>
    <w:rsid w:val="006C5904"/>
    <w:rsid w:val="006D00BC"/>
    <w:rsid w:val="006D199B"/>
    <w:rsid w:val="006D5B53"/>
    <w:rsid w:val="006D5FE4"/>
    <w:rsid w:val="006D61C3"/>
    <w:rsid w:val="006D68A0"/>
    <w:rsid w:val="006D7C4A"/>
    <w:rsid w:val="006E0D28"/>
    <w:rsid w:val="006E2D16"/>
    <w:rsid w:val="006E30A6"/>
    <w:rsid w:val="006F0A95"/>
    <w:rsid w:val="006F75C7"/>
    <w:rsid w:val="00701D66"/>
    <w:rsid w:val="00701DD0"/>
    <w:rsid w:val="00704DFD"/>
    <w:rsid w:val="00714400"/>
    <w:rsid w:val="00715346"/>
    <w:rsid w:val="00717B26"/>
    <w:rsid w:val="007210CD"/>
    <w:rsid w:val="00722143"/>
    <w:rsid w:val="00722552"/>
    <w:rsid w:val="0072464E"/>
    <w:rsid w:val="00726537"/>
    <w:rsid w:val="00726960"/>
    <w:rsid w:val="0072737B"/>
    <w:rsid w:val="00731FCC"/>
    <w:rsid w:val="00732991"/>
    <w:rsid w:val="0073530C"/>
    <w:rsid w:val="00735610"/>
    <w:rsid w:val="0073634D"/>
    <w:rsid w:val="00737F2F"/>
    <w:rsid w:val="007434EC"/>
    <w:rsid w:val="00747F1F"/>
    <w:rsid w:val="007500B7"/>
    <w:rsid w:val="00751D0F"/>
    <w:rsid w:val="00752790"/>
    <w:rsid w:val="00753ADB"/>
    <w:rsid w:val="00755B3F"/>
    <w:rsid w:val="007629DE"/>
    <w:rsid w:val="00766854"/>
    <w:rsid w:val="00766A11"/>
    <w:rsid w:val="00767659"/>
    <w:rsid w:val="00770819"/>
    <w:rsid w:val="00772015"/>
    <w:rsid w:val="007731FC"/>
    <w:rsid w:val="00774031"/>
    <w:rsid w:val="00774492"/>
    <w:rsid w:val="007766C4"/>
    <w:rsid w:val="007774DA"/>
    <w:rsid w:val="00777B57"/>
    <w:rsid w:val="007829EC"/>
    <w:rsid w:val="00782BE2"/>
    <w:rsid w:val="00784385"/>
    <w:rsid w:val="007846A2"/>
    <w:rsid w:val="007878C8"/>
    <w:rsid w:val="00787B68"/>
    <w:rsid w:val="00790D17"/>
    <w:rsid w:val="00791004"/>
    <w:rsid w:val="0079406F"/>
    <w:rsid w:val="007946B6"/>
    <w:rsid w:val="00794B90"/>
    <w:rsid w:val="007A0280"/>
    <w:rsid w:val="007A0766"/>
    <w:rsid w:val="007A0EFF"/>
    <w:rsid w:val="007A2AF6"/>
    <w:rsid w:val="007A2C7D"/>
    <w:rsid w:val="007A2ECC"/>
    <w:rsid w:val="007A3028"/>
    <w:rsid w:val="007A3E86"/>
    <w:rsid w:val="007A4A28"/>
    <w:rsid w:val="007A5B0B"/>
    <w:rsid w:val="007A60A0"/>
    <w:rsid w:val="007B3BF8"/>
    <w:rsid w:val="007B4032"/>
    <w:rsid w:val="007B54F5"/>
    <w:rsid w:val="007B6AE2"/>
    <w:rsid w:val="007C2944"/>
    <w:rsid w:val="007C2EE7"/>
    <w:rsid w:val="007C7C55"/>
    <w:rsid w:val="007D0D10"/>
    <w:rsid w:val="007D605C"/>
    <w:rsid w:val="007D76FF"/>
    <w:rsid w:val="007E34C9"/>
    <w:rsid w:val="007E383A"/>
    <w:rsid w:val="007E6083"/>
    <w:rsid w:val="007E6770"/>
    <w:rsid w:val="007F040C"/>
    <w:rsid w:val="007F1DDD"/>
    <w:rsid w:val="007F506D"/>
    <w:rsid w:val="007F52BC"/>
    <w:rsid w:val="007F6606"/>
    <w:rsid w:val="0080354E"/>
    <w:rsid w:val="00804C6B"/>
    <w:rsid w:val="00811ECE"/>
    <w:rsid w:val="008155AB"/>
    <w:rsid w:val="00815B21"/>
    <w:rsid w:val="00816B09"/>
    <w:rsid w:val="00816F4B"/>
    <w:rsid w:val="008174F6"/>
    <w:rsid w:val="00821409"/>
    <w:rsid w:val="00821C4B"/>
    <w:rsid w:val="0082246F"/>
    <w:rsid w:val="00823CAD"/>
    <w:rsid w:val="008242C9"/>
    <w:rsid w:val="008307FB"/>
    <w:rsid w:val="0083085C"/>
    <w:rsid w:val="008338B0"/>
    <w:rsid w:val="008354D5"/>
    <w:rsid w:val="008402F3"/>
    <w:rsid w:val="008405DC"/>
    <w:rsid w:val="00853A8B"/>
    <w:rsid w:val="00853FBE"/>
    <w:rsid w:val="00861009"/>
    <w:rsid w:val="00864186"/>
    <w:rsid w:val="0086536B"/>
    <w:rsid w:val="00866786"/>
    <w:rsid w:val="00867C83"/>
    <w:rsid w:val="0087038C"/>
    <w:rsid w:val="00872ED2"/>
    <w:rsid w:val="00874326"/>
    <w:rsid w:val="0087454B"/>
    <w:rsid w:val="00875F0A"/>
    <w:rsid w:val="00877439"/>
    <w:rsid w:val="00877D87"/>
    <w:rsid w:val="008801EA"/>
    <w:rsid w:val="00886F01"/>
    <w:rsid w:val="0089029D"/>
    <w:rsid w:val="0089092A"/>
    <w:rsid w:val="00892CF1"/>
    <w:rsid w:val="0089462E"/>
    <w:rsid w:val="008961C1"/>
    <w:rsid w:val="008A03F3"/>
    <w:rsid w:val="008A57F9"/>
    <w:rsid w:val="008A5FA0"/>
    <w:rsid w:val="008B5D48"/>
    <w:rsid w:val="008B5FB9"/>
    <w:rsid w:val="008C051D"/>
    <w:rsid w:val="008C0B6C"/>
    <w:rsid w:val="008C1530"/>
    <w:rsid w:val="008C1B27"/>
    <w:rsid w:val="008C4202"/>
    <w:rsid w:val="008C4DCE"/>
    <w:rsid w:val="008C7AC5"/>
    <w:rsid w:val="008D1104"/>
    <w:rsid w:val="008D22FD"/>
    <w:rsid w:val="008D52A3"/>
    <w:rsid w:val="008E159A"/>
    <w:rsid w:val="008E4C69"/>
    <w:rsid w:val="008E6E82"/>
    <w:rsid w:val="008F1627"/>
    <w:rsid w:val="008F1FE6"/>
    <w:rsid w:val="008F3CDE"/>
    <w:rsid w:val="008F49EF"/>
    <w:rsid w:val="008F6A2D"/>
    <w:rsid w:val="008F7687"/>
    <w:rsid w:val="008F7B9B"/>
    <w:rsid w:val="00903630"/>
    <w:rsid w:val="00903CDF"/>
    <w:rsid w:val="0090530F"/>
    <w:rsid w:val="009102F2"/>
    <w:rsid w:val="00912ADB"/>
    <w:rsid w:val="00913910"/>
    <w:rsid w:val="00913D63"/>
    <w:rsid w:val="00914DCD"/>
    <w:rsid w:val="00915F36"/>
    <w:rsid w:val="00921370"/>
    <w:rsid w:val="0092332E"/>
    <w:rsid w:val="0092339C"/>
    <w:rsid w:val="00924720"/>
    <w:rsid w:val="009266A7"/>
    <w:rsid w:val="00926862"/>
    <w:rsid w:val="00926C7D"/>
    <w:rsid w:val="009271D1"/>
    <w:rsid w:val="00927364"/>
    <w:rsid w:val="00927CD7"/>
    <w:rsid w:val="00931F9B"/>
    <w:rsid w:val="00933BD5"/>
    <w:rsid w:val="009344A5"/>
    <w:rsid w:val="00934595"/>
    <w:rsid w:val="00935538"/>
    <w:rsid w:val="009379B0"/>
    <w:rsid w:val="00940538"/>
    <w:rsid w:val="009527D8"/>
    <w:rsid w:val="00953A07"/>
    <w:rsid w:val="00953DD9"/>
    <w:rsid w:val="009567BE"/>
    <w:rsid w:val="009624CB"/>
    <w:rsid w:val="009631AF"/>
    <w:rsid w:val="00964F46"/>
    <w:rsid w:val="009672C2"/>
    <w:rsid w:val="009714A3"/>
    <w:rsid w:val="0097327D"/>
    <w:rsid w:val="0097387A"/>
    <w:rsid w:val="00974262"/>
    <w:rsid w:val="009744D1"/>
    <w:rsid w:val="00975A17"/>
    <w:rsid w:val="0098409F"/>
    <w:rsid w:val="00986717"/>
    <w:rsid w:val="009874CD"/>
    <w:rsid w:val="00987FE3"/>
    <w:rsid w:val="009929BE"/>
    <w:rsid w:val="00993940"/>
    <w:rsid w:val="0099399C"/>
    <w:rsid w:val="00995D4D"/>
    <w:rsid w:val="00995F62"/>
    <w:rsid w:val="009A1518"/>
    <w:rsid w:val="009A2D7F"/>
    <w:rsid w:val="009A4AC1"/>
    <w:rsid w:val="009B2E77"/>
    <w:rsid w:val="009B5471"/>
    <w:rsid w:val="009C015C"/>
    <w:rsid w:val="009C07E5"/>
    <w:rsid w:val="009C0AD6"/>
    <w:rsid w:val="009C2793"/>
    <w:rsid w:val="009C2D2F"/>
    <w:rsid w:val="009C7927"/>
    <w:rsid w:val="009D0317"/>
    <w:rsid w:val="009D04BD"/>
    <w:rsid w:val="009D1225"/>
    <w:rsid w:val="009D258E"/>
    <w:rsid w:val="009D527C"/>
    <w:rsid w:val="009E0D79"/>
    <w:rsid w:val="009E1DCC"/>
    <w:rsid w:val="009E2915"/>
    <w:rsid w:val="009E735F"/>
    <w:rsid w:val="009F2093"/>
    <w:rsid w:val="009F7F8B"/>
    <w:rsid w:val="00A00334"/>
    <w:rsid w:val="00A01C80"/>
    <w:rsid w:val="00A024CC"/>
    <w:rsid w:val="00A05A04"/>
    <w:rsid w:val="00A07A61"/>
    <w:rsid w:val="00A1213C"/>
    <w:rsid w:val="00A15411"/>
    <w:rsid w:val="00A17D43"/>
    <w:rsid w:val="00A20D89"/>
    <w:rsid w:val="00A23937"/>
    <w:rsid w:val="00A24CF1"/>
    <w:rsid w:val="00A30370"/>
    <w:rsid w:val="00A30AE2"/>
    <w:rsid w:val="00A310F4"/>
    <w:rsid w:val="00A3145B"/>
    <w:rsid w:val="00A32054"/>
    <w:rsid w:val="00A363DF"/>
    <w:rsid w:val="00A36943"/>
    <w:rsid w:val="00A40291"/>
    <w:rsid w:val="00A409FE"/>
    <w:rsid w:val="00A41888"/>
    <w:rsid w:val="00A46627"/>
    <w:rsid w:val="00A505C3"/>
    <w:rsid w:val="00A536C9"/>
    <w:rsid w:val="00A54C53"/>
    <w:rsid w:val="00A54DA2"/>
    <w:rsid w:val="00A61FBA"/>
    <w:rsid w:val="00A62709"/>
    <w:rsid w:val="00A702AB"/>
    <w:rsid w:val="00A737D2"/>
    <w:rsid w:val="00A73C4A"/>
    <w:rsid w:val="00A80337"/>
    <w:rsid w:val="00A81B72"/>
    <w:rsid w:val="00A8513F"/>
    <w:rsid w:val="00A86623"/>
    <w:rsid w:val="00A86C4C"/>
    <w:rsid w:val="00A8708E"/>
    <w:rsid w:val="00A901E7"/>
    <w:rsid w:val="00A91724"/>
    <w:rsid w:val="00A93D37"/>
    <w:rsid w:val="00A94DEB"/>
    <w:rsid w:val="00A94F2D"/>
    <w:rsid w:val="00AA3DE2"/>
    <w:rsid w:val="00AA4FFA"/>
    <w:rsid w:val="00AA530E"/>
    <w:rsid w:val="00AA53AD"/>
    <w:rsid w:val="00AA59E7"/>
    <w:rsid w:val="00AA61D5"/>
    <w:rsid w:val="00AA63D9"/>
    <w:rsid w:val="00AA6DDE"/>
    <w:rsid w:val="00AB0D29"/>
    <w:rsid w:val="00AB4E81"/>
    <w:rsid w:val="00AB64A8"/>
    <w:rsid w:val="00AB65DC"/>
    <w:rsid w:val="00AB6607"/>
    <w:rsid w:val="00AB6F48"/>
    <w:rsid w:val="00AC0287"/>
    <w:rsid w:val="00AC0C65"/>
    <w:rsid w:val="00AC0F07"/>
    <w:rsid w:val="00AC23A1"/>
    <w:rsid w:val="00AC28C7"/>
    <w:rsid w:val="00AC29F8"/>
    <w:rsid w:val="00AC3EC2"/>
    <w:rsid w:val="00AC3F76"/>
    <w:rsid w:val="00AD365D"/>
    <w:rsid w:val="00AD3C10"/>
    <w:rsid w:val="00AD4550"/>
    <w:rsid w:val="00AD4FCB"/>
    <w:rsid w:val="00AD6405"/>
    <w:rsid w:val="00AD71A4"/>
    <w:rsid w:val="00AE2FC7"/>
    <w:rsid w:val="00AE357E"/>
    <w:rsid w:val="00AE40AF"/>
    <w:rsid w:val="00AE5062"/>
    <w:rsid w:val="00AE6529"/>
    <w:rsid w:val="00AF06B4"/>
    <w:rsid w:val="00AF07D3"/>
    <w:rsid w:val="00AF0E69"/>
    <w:rsid w:val="00AF1D22"/>
    <w:rsid w:val="00AF1DCA"/>
    <w:rsid w:val="00AF1F28"/>
    <w:rsid w:val="00AF1FBA"/>
    <w:rsid w:val="00AF5889"/>
    <w:rsid w:val="00AF5E0A"/>
    <w:rsid w:val="00AF60A4"/>
    <w:rsid w:val="00AF654C"/>
    <w:rsid w:val="00AF6F64"/>
    <w:rsid w:val="00AF74B9"/>
    <w:rsid w:val="00AF7D08"/>
    <w:rsid w:val="00B018F3"/>
    <w:rsid w:val="00B02696"/>
    <w:rsid w:val="00B02AA3"/>
    <w:rsid w:val="00B03DA1"/>
    <w:rsid w:val="00B052A3"/>
    <w:rsid w:val="00B11682"/>
    <w:rsid w:val="00B12307"/>
    <w:rsid w:val="00B16E73"/>
    <w:rsid w:val="00B17B11"/>
    <w:rsid w:val="00B17EF0"/>
    <w:rsid w:val="00B20351"/>
    <w:rsid w:val="00B2138B"/>
    <w:rsid w:val="00B22711"/>
    <w:rsid w:val="00B22CBA"/>
    <w:rsid w:val="00B22DDD"/>
    <w:rsid w:val="00B232AF"/>
    <w:rsid w:val="00B25111"/>
    <w:rsid w:val="00B2518E"/>
    <w:rsid w:val="00B30391"/>
    <w:rsid w:val="00B30895"/>
    <w:rsid w:val="00B30DED"/>
    <w:rsid w:val="00B33E94"/>
    <w:rsid w:val="00B35203"/>
    <w:rsid w:val="00B3528A"/>
    <w:rsid w:val="00B37F5B"/>
    <w:rsid w:val="00B4127C"/>
    <w:rsid w:val="00B424E5"/>
    <w:rsid w:val="00B43D82"/>
    <w:rsid w:val="00B43F6B"/>
    <w:rsid w:val="00B4655C"/>
    <w:rsid w:val="00B548FC"/>
    <w:rsid w:val="00B5497B"/>
    <w:rsid w:val="00B5783A"/>
    <w:rsid w:val="00B57986"/>
    <w:rsid w:val="00B63274"/>
    <w:rsid w:val="00B63EB2"/>
    <w:rsid w:val="00B6464E"/>
    <w:rsid w:val="00B64C0C"/>
    <w:rsid w:val="00B66DB7"/>
    <w:rsid w:val="00B678C0"/>
    <w:rsid w:val="00B709E5"/>
    <w:rsid w:val="00B71736"/>
    <w:rsid w:val="00B727D4"/>
    <w:rsid w:val="00B750B6"/>
    <w:rsid w:val="00B77A05"/>
    <w:rsid w:val="00B8075D"/>
    <w:rsid w:val="00B839ED"/>
    <w:rsid w:val="00B8574C"/>
    <w:rsid w:val="00B90C27"/>
    <w:rsid w:val="00BA2B5A"/>
    <w:rsid w:val="00BA5DC4"/>
    <w:rsid w:val="00BB2BFD"/>
    <w:rsid w:val="00BB6EBB"/>
    <w:rsid w:val="00BC3118"/>
    <w:rsid w:val="00BC4C7C"/>
    <w:rsid w:val="00BC6EA3"/>
    <w:rsid w:val="00BD3E1D"/>
    <w:rsid w:val="00BD6791"/>
    <w:rsid w:val="00BE2230"/>
    <w:rsid w:val="00BE4583"/>
    <w:rsid w:val="00BE4C01"/>
    <w:rsid w:val="00BE7545"/>
    <w:rsid w:val="00BE7610"/>
    <w:rsid w:val="00BF693F"/>
    <w:rsid w:val="00C00DD1"/>
    <w:rsid w:val="00C030A9"/>
    <w:rsid w:val="00C03936"/>
    <w:rsid w:val="00C046AC"/>
    <w:rsid w:val="00C065CB"/>
    <w:rsid w:val="00C06AD4"/>
    <w:rsid w:val="00C06E27"/>
    <w:rsid w:val="00C10221"/>
    <w:rsid w:val="00C106B2"/>
    <w:rsid w:val="00C10ED2"/>
    <w:rsid w:val="00C12527"/>
    <w:rsid w:val="00C2284A"/>
    <w:rsid w:val="00C243BB"/>
    <w:rsid w:val="00C24555"/>
    <w:rsid w:val="00C27E22"/>
    <w:rsid w:val="00C3018E"/>
    <w:rsid w:val="00C33BBC"/>
    <w:rsid w:val="00C348C4"/>
    <w:rsid w:val="00C350DE"/>
    <w:rsid w:val="00C36208"/>
    <w:rsid w:val="00C37133"/>
    <w:rsid w:val="00C40664"/>
    <w:rsid w:val="00C4314C"/>
    <w:rsid w:val="00C43657"/>
    <w:rsid w:val="00C44180"/>
    <w:rsid w:val="00C442B3"/>
    <w:rsid w:val="00C44D44"/>
    <w:rsid w:val="00C45994"/>
    <w:rsid w:val="00C46E74"/>
    <w:rsid w:val="00C47CF0"/>
    <w:rsid w:val="00C47E6F"/>
    <w:rsid w:val="00C51579"/>
    <w:rsid w:val="00C52665"/>
    <w:rsid w:val="00C5784B"/>
    <w:rsid w:val="00C60F28"/>
    <w:rsid w:val="00C61DE4"/>
    <w:rsid w:val="00C636E3"/>
    <w:rsid w:val="00C670BF"/>
    <w:rsid w:val="00C7657E"/>
    <w:rsid w:val="00C800CE"/>
    <w:rsid w:val="00C804E0"/>
    <w:rsid w:val="00C817FE"/>
    <w:rsid w:val="00C81F27"/>
    <w:rsid w:val="00C86913"/>
    <w:rsid w:val="00C86AD3"/>
    <w:rsid w:val="00C904CB"/>
    <w:rsid w:val="00C90D44"/>
    <w:rsid w:val="00C9156E"/>
    <w:rsid w:val="00C963B7"/>
    <w:rsid w:val="00C9786F"/>
    <w:rsid w:val="00CA01C5"/>
    <w:rsid w:val="00CA4CEB"/>
    <w:rsid w:val="00CA4D3B"/>
    <w:rsid w:val="00CA6013"/>
    <w:rsid w:val="00CA60B2"/>
    <w:rsid w:val="00CB302F"/>
    <w:rsid w:val="00CB37F5"/>
    <w:rsid w:val="00CB40EF"/>
    <w:rsid w:val="00CB56B2"/>
    <w:rsid w:val="00CC03FD"/>
    <w:rsid w:val="00CC3346"/>
    <w:rsid w:val="00CC630A"/>
    <w:rsid w:val="00CC7E58"/>
    <w:rsid w:val="00CD2B4B"/>
    <w:rsid w:val="00CD395D"/>
    <w:rsid w:val="00CD3C73"/>
    <w:rsid w:val="00CD67BA"/>
    <w:rsid w:val="00CD69F5"/>
    <w:rsid w:val="00CE1A22"/>
    <w:rsid w:val="00CE2F8E"/>
    <w:rsid w:val="00CE4390"/>
    <w:rsid w:val="00CE5F3F"/>
    <w:rsid w:val="00CE668F"/>
    <w:rsid w:val="00CE7FE3"/>
    <w:rsid w:val="00CF076A"/>
    <w:rsid w:val="00CF1229"/>
    <w:rsid w:val="00CF2AAB"/>
    <w:rsid w:val="00CF6B38"/>
    <w:rsid w:val="00CF76A6"/>
    <w:rsid w:val="00CF7FC6"/>
    <w:rsid w:val="00D05612"/>
    <w:rsid w:val="00D07621"/>
    <w:rsid w:val="00D10F99"/>
    <w:rsid w:val="00D123C4"/>
    <w:rsid w:val="00D162D6"/>
    <w:rsid w:val="00D203E0"/>
    <w:rsid w:val="00D23846"/>
    <w:rsid w:val="00D241B8"/>
    <w:rsid w:val="00D24ED8"/>
    <w:rsid w:val="00D2572C"/>
    <w:rsid w:val="00D259CE"/>
    <w:rsid w:val="00D2648C"/>
    <w:rsid w:val="00D31150"/>
    <w:rsid w:val="00D319F7"/>
    <w:rsid w:val="00D31AF7"/>
    <w:rsid w:val="00D33063"/>
    <w:rsid w:val="00D340B4"/>
    <w:rsid w:val="00D34620"/>
    <w:rsid w:val="00D4147F"/>
    <w:rsid w:val="00D4536F"/>
    <w:rsid w:val="00D51064"/>
    <w:rsid w:val="00D51D2A"/>
    <w:rsid w:val="00D5354D"/>
    <w:rsid w:val="00D53922"/>
    <w:rsid w:val="00D54B8C"/>
    <w:rsid w:val="00D55E42"/>
    <w:rsid w:val="00D57F50"/>
    <w:rsid w:val="00D606A7"/>
    <w:rsid w:val="00D6463F"/>
    <w:rsid w:val="00D65DD4"/>
    <w:rsid w:val="00D65EB0"/>
    <w:rsid w:val="00D674BE"/>
    <w:rsid w:val="00D70D22"/>
    <w:rsid w:val="00D71553"/>
    <w:rsid w:val="00D734B3"/>
    <w:rsid w:val="00D768C4"/>
    <w:rsid w:val="00D76C7A"/>
    <w:rsid w:val="00D77A34"/>
    <w:rsid w:val="00D77C3B"/>
    <w:rsid w:val="00D82D33"/>
    <w:rsid w:val="00D82FBB"/>
    <w:rsid w:val="00D86E16"/>
    <w:rsid w:val="00D87790"/>
    <w:rsid w:val="00D87DE0"/>
    <w:rsid w:val="00D90131"/>
    <w:rsid w:val="00D92496"/>
    <w:rsid w:val="00D92D7A"/>
    <w:rsid w:val="00D92FCB"/>
    <w:rsid w:val="00D93A55"/>
    <w:rsid w:val="00D9474C"/>
    <w:rsid w:val="00D94CE2"/>
    <w:rsid w:val="00D9684F"/>
    <w:rsid w:val="00DA1262"/>
    <w:rsid w:val="00DA1BC7"/>
    <w:rsid w:val="00DA2FB0"/>
    <w:rsid w:val="00DA413D"/>
    <w:rsid w:val="00DA66A6"/>
    <w:rsid w:val="00DB08D7"/>
    <w:rsid w:val="00DB1A4E"/>
    <w:rsid w:val="00DB21F4"/>
    <w:rsid w:val="00DB2723"/>
    <w:rsid w:val="00DB43B8"/>
    <w:rsid w:val="00DB4877"/>
    <w:rsid w:val="00DB5E44"/>
    <w:rsid w:val="00DB629E"/>
    <w:rsid w:val="00DB7C77"/>
    <w:rsid w:val="00DC0D17"/>
    <w:rsid w:val="00DC3DDE"/>
    <w:rsid w:val="00DC5DCC"/>
    <w:rsid w:val="00DC74AE"/>
    <w:rsid w:val="00DD3E5C"/>
    <w:rsid w:val="00DD4ABB"/>
    <w:rsid w:val="00DD5F78"/>
    <w:rsid w:val="00DD6941"/>
    <w:rsid w:val="00DD794A"/>
    <w:rsid w:val="00DE1462"/>
    <w:rsid w:val="00DE21DA"/>
    <w:rsid w:val="00DE4053"/>
    <w:rsid w:val="00DE411F"/>
    <w:rsid w:val="00DE5E1D"/>
    <w:rsid w:val="00DE76E8"/>
    <w:rsid w:val="00DF0D18"/>
    <w:rsid w:val="00DF25EB"/>
    <w:rsid w:val="00DF3EA7"/>
    <w:rsid w:val="00DF4A71"/>
    <w:rsid w:val="00DF7065"/>
    <w:rsid w:val="00E008B2"/>
    <w:rsid w:val="00E00EA5"/>
    <w:rsid w:val="00E027B3"/>
    <w:rsid w:val="00E041B6"/>
    <w:rsid w:val="00E04DB4"/>
    <w:rsid w:val="00E07482"/>
    <w:rsid w:val="00E14048"/>
    <w:rsid w:val="00E223F3"/>
    <w:rsid w:val="00E2361C"/>
    <w:rsid w:val="00E237BA"/>
    <w:rsid w:val="00E23CF9"/>
    <w:rsid w:val="00E25B68"/>
    <w:rsid w:val="00E25B69"/>
    <w:rsid w:val="00E300E5"/>
    <w:rsid w:val="00E31507"/>
    <w:rsid w:val="00E32085"/>
    <w:rsid w:val="00E32598"/>
    <w:rsid w:val="00E327BF"/>
    <w:rsid w:val="00E33871"/>
    <w:rsid w:val="00E35FDC"/>
    <w:rsid w:val="00E405F4"/>
    <w:rsid w:val="00E422C4"/>
    <w:rsid w:val="00E42D89"/>
    <w:rsid w:val="00E512DD"/>
    <w:rsid w:val="00E54358"/>
    <w:rsid w:val="00E54C38"/>
    <w:rsid w:val="00E55A51"/>
    <w:rsid w:val="00E60179"/>
    <w:rsid w:val="00E62661"/>
    <w:rsid w:val="00E627F5"/>
    <w:rsid w:val="00E63E00"/>
    <w:rsid w:val="00E64763"/>
    <w:rsid w:val="00E6678F"/>
    <w:rsid w:val="00E70C06"/>
    <w:rsid w:val="00E73726"/>
    <w:rsid w:val="00E773B8"/>
    <w:rsid w:val="00E77E38"/>
    <w:rsid w:val="00E824C6"/>
    <w:rsid w:val="00E85D70"/>
    <w:rsid w:val="00E86940"/>
    <w:rsid w:val="00E8791D"/>
    <w:rsid w:val="00E9084D"/>
    <w:rsid w:val="00E95065"/>
    <w:rsid w:val="00EA16C1"/>
    <w:rsid w:val="00EA1EDF"/>
    <w:rsid w:val="00EA4641"/>
    <w:rsid w:val="00EA48EC"/>
    <w:rsid w:val="00EA4C90"/>
    <w:rsid w:val="00EA5F2E"/>
    <w:rsid w:val="00EB1B12"/>
    <w:rsid w:val="00EB2353"/>
    <w:rsid w:val="00EB270B"/>
    <w:rsid w:val="00EB3F7F"/>
    <w:rsid w:val="00EB5A45"/>
    <w:rsid w:val="00EB6A6A"/>
    <w:rsid w:val="00EB7411"/>
    <w:rsid w:val="00EC022C"/>
    <w:rsid w:val="00EC1CE0"/>
    <w:rsid w:val="00EC44FE"/>
    <w:rsid w:val="00ED0161"/>
    <w:rsid w:val="00ED0875"/>
    <w:rsid w:val="00ED25F8"/>
    <w:rsid w:val="00ED2B31"/>
    <w:rsid w:val="00EE101C"/>
    <w:rsid w:val="00EE4028"/>
    <w:rsid w:val="00EE416F"/>
    <w:rsid w:val="00EE79E3"/>
    <w:rsid w:val="00EF10A0"/>
    <w:rsid w:val="00EF3AD2"/>
    <w:rsid w:val="00EF79FF"/>
    <w:rsid w:val="00F0014C"/>
    <w:rsid w:val="00F001CD"/>
    <w:rsid w:val="00F02125"/>
    <w:rsid w:val="00F022C3"/>
    <w:rsid w:val="00F03C9A"/>
    <w:rsid w:val="00F06FBF"/>
    <w:rsid w:val="00F07206"/>
    <w:rsid w:val="00F11E09"/>
    <w:rsid w:val="00F12059"/>
    <w:rsid w:val="00F158E9"/>
    <w:rsid w:val="00F175CD"/>
    <w:rsid w:val="00F225D3"/>
    <w:rsid w:val="00F25CE2"/>
    <w:rsid w:val="00F267B0"/>
    <w:rsid w:val="00F2795F"/>
    <w:rsid w:val="00F30364"/>
    <w:rsid w:val="00F308C4"/>
    <w:rsid w:val="00F35D05"/>
    <w:rsid w:val="00F41C22"/>
    <w:rsid w:val="00F42EA4"/>
    <w:rsid w:val="00F44853"/>
    <w:rsid w:val="00F4775E"/>
    <w:rsid w:val="00F47AFB"/>
    <w:rsid w:val="00F47F8B"/>
    <w:rsid w:val="00F505C9"/>
    <w:rsid w:val="00F51820"/>
    <w:rsid w:val="00F524B2"/>
    <w:rsid w:val="00F52CA8"/>
    <w:rsid w:val="00F531D2"/>
    <w:rsid w:val="00F538D1"/>
    <w:rsid w:val="00F545B2"/>
    <w:rsid w:val="00F60E55"/>
    <w:rsid w:val="00F61A57"/>
    <w:rsid w:val="00F67FDA"/>
    <w:rsid w:val="00F70009"/>
    <w:rsid w:val="00F70B6A"/>
    <w:rsid w:val="00F71831"/>
    <w:rsid w:val="00F71BDC"/>
    <w:rsid w:val="00F74FC4"/>
    <w:rsid w:val="00F7583B"/>
    <w:rsid w:val="00F8349B"/>
    <w:rsid w:val="00F842D0"/>
    <w:rsid w:val="00F8546E"/>
    <w:rsid w:val="00F85FAF"/>
    <w:rsid w:val="00F91373"/>
    <w:rsid w:val="00F92035"/>
    <w:rsid w:val="00F93C37"/>
    <w:rsid w:val="00F947E5"/>
    <w:rsid w:val="00F94AF7"/>
    <w:rsid w:val="00F9605C"/>
    <w:rsid w:val="00F965CC"/>
    <w:rsid w:val="00F96D41"/>
    <w:rsid w:val="00F978AD"/>
    <w:rsid w:val="00FA1D7A"/>
    <w:rsid w:val="00FA2BD0"/>
    <w:rsid w:val="00FB1242"/>
    <w:rsid w:val="00FB3199"/>
    <w:rsid w:val="00FB4C59"/>
    <w:rsid w:val="00FB7CD6"/>
    <w:rsid w:val="00FC1A37"/>
    <w:rsid w:val="00FC397F"/>
    <w:rsid w:val="00FE0399"/>
    <w:rsid w:val="00FE34E3"/>
    <w:rsid w:val="00FE481D"/>
    <w:rsid w:val="00FE5FAB"/>
    <w:rsid w:val="00FE7EF2"/>
    <w:rsid w:val="00FF3187"/>
    <w:rsid w:val="00FF5D0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26C937"/>
  <w15:docId w15:val="{8911EE0C-76BE-41B2-8215-A5D727EF64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454CE2"/>
    <w:pPr>
      <w:spacing w:after="0" w:line="240" w:lineRule="auto"/>
    </w:pPr>
    <w:rPr>
      <w:rFonts w:ascii="Times New Roman" w:eastAsia="Times New Roman" w:hAnsi="Times New Roman" w:cs="Times New Roman"/>
      <w:sz w:val="24"/>
      <w:szCs w:val="24"/>
    </w:rPr>
  </w:style>
  <w:style w:type="paragraph" w:styleId="Antrat1">
    <w:name w:val="heading 1"/>
    <w:aliases w:val="H1,H11,H12,H13,H14,H111,H121,H15,H112,H122,H16,H113,H123,H17,H114,H124,H18,H115,H125,H19,H110,H116,H126,H117,H127,H118,H128,H131,H141,H1111,H1211,H151,H1121,H1221,H161,H1131,H1231,H171,H1141,H1241,H181,H1151,H1251,H191,H1101,H1161,H1261,H1171"/>
    <w:basedOn w:val="prastasis"/>
    <w:next w:val="prastasis"/>
    <w:link w:val="Antrat1Diagrama"/>
    <w:qFormat/>
    <w:rsid w:val="00D92D7A"/>
    <w:pPr>
      <w:keepNext/>
      <w:jc w:val="center"/>
      <w:outlineLvl w:val="0"/>
    </w:pPr>
    <w:rPr>
      <w:b/>
      <w:bCs/>
    </w:rPr>
  </w:style>
  <w:style w:type="paragraph" w:styleId="Antrat2">
    <w:name w:val="heading 2"/>
    <w:aliases w:val="Title Header2,Heading 2 Char1,Heading 2 Char Char,Heading 2 Char,H2"/>
    <w:basedOn w:val="prastasis"/>
    <w:next w:val="prastasis"/>
    <w:link w:val="Antrat2Diagrama"/>
    <w:qFormat/>
    <w:rsid w:val="00D92D7A"/>
    <w:pPr>
      <w:keepNext/>
      <w:outlineLvl w:val="1"/>
    </w:pPr>
    <w:rPr>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qFormat/>
    <w:rsid w:val="00D92D7A"/>
    <w:pPr>
      <w:spacing w:before="60" w:after="60"/>
      <w:jc w:val="both"/>
      <w:outlineLvl w:val="2"/>
    </w:pPr>
    <w:rPr>
      <w:szCs w:val="20"/>
    </w:rPr>
  </w:style>
  <w:style w:type="paragraph" w:styleId="Antrat4">
    <w:name w:val="heading 4"/>
    <w:aliases w:val="Sub-Clause Sub-paragraph,Heading 4 Char Char Char Char,H4"/>
    <w:basedOn w:val="prastasis"/>
    <w:next w:val="prastasis"/>
    <w:link w:val="Antrat4Diagrama"/>
    <w:qFormat/>
    <w:rsid w:val="00D92D7A"/>
    <w:pPr>
      <w:keepNext/>
      <w:spacing w:before="240" w:after="60"/>
      <w:outlineLvl w:val="3"/>
    </w:pPr>
    <w:rPr>
      <w:b/>
      <w:bCs/>
      <w:sz w:val="28"/>
      <w:szCs w:val="28"/>
    </w:rPr>
  </w:style>
  <w:style w:type="paragraph" w:styleId="Antrat5">
    <w:name w:val="heading 5"/>
    <w:aliases w:val="H5"/>
    <w:basedOn w:val="prastasis"/>
    <w:next w:val="prastasis"/>
    <w:link w:val="Antrat5Diagrama"/>
    <w:qFormat/>
    <w:rsid w:val="00D92D7A"/>
    <w:pPr>
      <w:spacing w:before="240" w:after="60"/>
      <w:outlineLvl w:val="4"/>
    </w:pPr>
    <w:rPr>
      <w:sz w:val="22"/>
      <w:szCs w:val="20"/>
    </w:rPr>
  </w:style>
  <w:style w:type="paragraph" w:styleId="Antrat7">
    <w:name w:val="heading 7"/>
    <w:basedOn w:val="prastasis"/>
    <w:next w:val="prastasis"/>
    <w:link w:val="Antrat7Diagrama"/>
    <w:qFormat/>
    <w:rsid w:val="00D92D7A"/>
    <w:pPr>
      <w:keepNext/>
      <w:tabs>
        <w:tab w:val="num" w:pos="720"/>
      </w:tabs>
      <w:ind w:firstLine="360"/>
      <w:jc w:val="center"/>
      <w:outlineLvl w:val="6"/>
    </w:pPr>
    <w:rPr>
      <w:b/>
      <w:bCs/>
      <w:caps/>
    </w:rPr>
  </w:style>
  <w:style w:type="paragraph" w:styleId="Antrat8">
    <w:name w:val="heading 8"/>
    <w:basedOn w:val="prastasis"/>
    <w:next w:val="prastasis"/>
    <w:link w:val="Antrat8Diagrama"/>
    <w:qFormat/>
    <w:rsid w:val="00D92D7A"/>
    <w:pPr>
      <w:spacing w:before="240" w:after="60"/>
      <w:outlineLvl w:val="7"/>
    </w:pPr>
    <w:rPr>
      <w:i/>
      <w:iCs/>
      <w:lang w:val="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aliases w:val="H1 Diagrama,H11 Diagrama,H12 Diagrama,H13 Diagrama,H14 Diagrama,H111 Diagrama,H121 Diagrama,H15 Diagrama,H112 Diagrama,H122 Diagrama,H16 Diagrama,H113 Diagrama,H123 Diagrama,H17 Diagrama,H114 Diagrama,H124 Diagrama,H18 Diagrama"/>
    <w:basedOn w:val="Numatytasispastraiposriftas"/>
    <w:link w:val="Antrat1"/>
    <w:rsid w:val="00D92D7A"/>
    <w:rPr>
      <w:rFonts w:ascii="Times New Roman" w:eastAsia="Times New Roman" w:hAnsi="Times New Roman" w:cs="Times New Roman"/>
      <w:b/>
      <w:bCs/>
      <w:sz w:val="24"/>
      <w:szCs w:val="24"/>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rsid w:val="00D92D7A"/>
    <w:rPr>
      <w:rFonts w:ascii="Times New Roman" w:eastAsia="Times New Roman"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rsid w:val="00D92D7A"/>
    <w:rPr>
      <w:rFonts w:ascii="Times New Roman" w:eastAsia="Times New Roman" w:hAnsi="Times New Roman" w:cs="Times New Roman"/>
      <w:sz w:val="24"/>
      <w:szCs w:val="20"/>
    </w:rPr>
  </w:style>
  <w:style w:type="character" w:customStyle="1" w:styleId="Antrat4Diagrama">
    <w:name w:val="Antraštė 4 Diagrama"/>
    <w:aliases w:val="Sub-Clause Sub-paragraph Diagrama,Heading 4 Char Char Char Char Diagrama,H4 Diagrama"/>
    <w:basedOn w:val="Numatytasispastraiposriftas"/>
    <w:link w:val="Antrat4"/>
    <w:rsid w:val="00D92D7A"/>
    <w:rPr>
      <w:rFonts w:ascii="Times New Roman" w:eastAsia="Times New Roman" w:hAnsi="Times New Roman" w:cs="Times New Roman"/>
      <w:b/>
      <w:bCs/>
      <w:sz w:val="28"/>
      <w:szCs w:val="28"/>
    </w:rPr>
  </w:style>
  <w:style w:type="character" w:customStyle="1" w:styleId="Antrat5Diagrama">
    <w:name w:val="Antraštė 5 Diagrama"/>
    <w:aliases w:val="H5 Diagrama"/>
    <w:basedOn w:val="Numatytasispastraiposriftas"/>
    <w:link w:val="Antrat5"/>
    <w:rsid w:val="00D92D7A"/>
    <w:rPr>
      <w:rFonts w:ascii="Times New Roman" w:eastAsia="Times New Roman" w:hAnsi="Times New Roman" w:cs="Times New Roman"/>
      <w:szCs w:val="20"/>
    </w:rPr>
  </w:style>
  <w:style w:type="character" w:customStyle="1" w:styleId="Antrat7Diagrama">
    <w:name w:val="Antraštė 7 Diagrama"/>
    <w:basedOn w:val="Numatytasispastraiposriftas"/>
    <w:link w:val="Antrat7"/>
    <w:rsid w:val="00D92D7A"/>
    <w:rPr>
      <w:rFonts w:ascii="Times New Roman" w:eastAsia="Times New Roman" w:hAnsi="Times New Roman" w:cs="Times New Roman"/>
      <w:b/>
      <w:bCs/>
      <w:caps/>
      <w:sz w:val="24"/>
      <w:szCs w:val="24"/>
    </w:rPr>
  </w:style>
  <w:style w:type="character" w:customStyle="1" w:styleId="Antrat8Diagrama">
    <w:name w:val="Antraštė 8 Diagrama"/>
    <w:basedOn w:val="Numatytasispastraiposriftas"/>
    <w:link w:val="Antrat8"/>
    <w:rsid w:val="00D92D7A"/>
    <w:rPr>
      <w:rFonts w:ascii="Times New Roman" w:eastAsia="Times New Roman" w:hAnsi="Times New Roman" w:cs="Times New Roman"/>
      <w:i/>
      <w:iCs/>
      <w:sz w:val="24"/>
      <w:szCs w:val="24"/>
      <w:lang w:val="x-none"/>
    </w:rPr>
  </w:style>
  <w:style w:type="paragraph" w:styleId="Antrat">
    <w:name w:val="caption"/>
    <w:basedOn w:val="prastasis"/>
    <w:next w:val="prastasis"/>
    <w:qFormat/>
    <w:rsid w:val="00D92D7A"/>
    <w:pPr>
      <w:jc w:val="center"/>
    </w:pPr>
    <w:rPr>
      <w:b/>
      <w:sz w:val="28"/>
      <w:szCs w:val="20"/>
      <w:lang w:eastAsia="lt-LT"/>
    </w:rPr>
  </w:style>
  <w:style w:type="character" w:styleId="Grietas">
    <w:name w:val="Strong"/>
    <w:qFormat/>
    <w:rsid w:val="00D92D7A"/>
    <w:rPr>
      <w:rFonts w:cs="Times New Roman"/>
      <w:b/>
      <w:bCs/>
    </w:rPr>
  </w:style>
  <w:style w:type="paragraph" w:styleId="Pagrindinistekstas">
    <w:name w:val="Body Text"/>
    <w:aliases w:val="Char Char,body text,contents,bt,Corps de texte,body tesx,heading_txt,bodytxy2...,bodytxy2,Body Text - Level 2,??2,Head3NoNumber,?drad,ändrad,Body Text Ro,body indent,Body single,EHPT,Body Text2,Body Text1,Standard paragraph"/>
    <w:basedOn w:val="prastasis"/>
    <w:link w:val="PagrindinistekstasDiagrama"/>
    <w:rsid w:val="00D92D7A"/>
    <w:pPr>
      <w:spacing w:after="120"/>
    </w:pPr>
    <w:rPr>
      <w:lang w:val="x-none"/>
    </w:rPr>
  </w:style>
  <w:style w:type="character" w:customStyle="1" w:styleId="PagrindinistekstasDiagrama">
    <w:name w:val="Pagrindinis tekstas Diagrama"/>
    <w:aliases w:val="Char Char Diagrama1,body text Diagrama,contents Diagrama,bt Diagrama,Corps de texte Diagrama,body tesx Diagrama,heading_txt Diagrama,bodytxy2... Diagrama,bodytxy2 Diagrama,Body Text - Level 2 Diagrama,??2 Diagrama"/>
    <w:basedOn w:val="Numatytasispastraiposriftas"/>
    <w:link w:val="Pagrindinistekstas"/>
    <w:rsid w:val="00D92D7A"/>
    <w:rPr>
      <w:rFonts w:ascii="Times New Roman" w:eastAsia="Times New Roman" w:hAnsi="Times New Roman" w:cs="Times New Roman"/>
      <w:sz w:val="24"/>
      <w:szCs w:val="24"/>
      <w:lang w:val="x-none"/>
    </w:rPr>
  </w:style>
  <w:style w:type="paragraph" w:styleId="Pagrindiniotekstotrauka">
    <w:name w:val="Body Text Indent"/>
    <w:basedOn w:val="prastasis"/>
    <w:link w:val="PagrindiniotekstotraukaDiagrama"/>
    <w:rsid w:val="00D92D7A"/>
    <w:pPr>
      <w:spacing w:after="120"/>
      <w:ind w:left="283"/>
    </w:pPr>
    <w:rPr>
      <w:lang w:val="x-none"/>
    </w:rPr>
  </w:style>
  <w:style w:type="character" w:customStyle="1" w:styleId="PagrindiniotekstotraukaDiagrama">
    <w:name w:val="Pagrindinio teksto įtrauka Diagrama"/>
    <w:basedOn w:val="Numatytasispastraiposriftas"/>
    <w:link w:val="Pagrindiniotekstotrauka"/>
    <w:rsid w:val="00D92D7A"/>
    <w:rPr>
      <w:rFonts w:ascii="Times New Roman" w:eastAsia="Times New Roman" w:hAnsi="Times New Roman" w:cs="Times New Roman"/>
      <w:sz w:val="24"/>
      <w:szCs w:val="24"/>
      <w:lang w:val="x-none"/>
    </w:rPr>
  </w:style>
  <w:style w:type="character" w:styleId="Hipersaitas">
    <w:name w:val="Hyperlink"/>
    <w:uiPriority w:val="99"/>
    <w:rsid w:val="00D92D7A"/>
    <w:rPr>
      <w:rFonts w:cs="Times New Roman"/>
      <w:color w:val="0000FF"/>
      <w:u w:val="single"/>
    </w:rPr>
  </w:style>
  <w:style w:type="paragraph" w:styleId="Pagrindiniotekstotrauka2">
    <w:name w:val="Body Text Indent 2"/>
    <w:basedOn w:val="prastasis"/>
    <w:link w:val="Pagrindiniotekstotrauka2Diagrama"/>
    <w:rsid w:val="00D92D7A"/>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D92D7A"/>
    <w:rPr>
      <w:rFonts w:ascii="Times New Roman" w:eastAsia="Times New Roman" w:hAnsi="Times New Roman" w:cs="Times New Roman"/>
      <w:sz w:val="24"/>
      <w:szCs w:val="24"/>
    </w:rPr>
  </w:style>
  <w:style w:type="paragraph" w:customStyle="1" w:styleId="Point1">
    <w:name w:val="Point 1"/>
    <w:basedOn w:val="prastasis"/>
    <w:rsid w:val="00D92D7A"/>
    <w:pPr>
      <w:spacing w:before="120" w:after="120"/>
      <w:ind w:left="1418" w:hanging="567"/>
      <w:jc w:val="both"/>
    </w:pPr>
    <w:rPr>
      <w:szCs w:val="20"/>
      <w:lang w:val="en-GB" w:eastAsia="lt-LT"/>
    </w:rPr>
  </w:style>
  <w:style w:type="paragraph" w:customStyle="1" w:styleId="LIST--Simple1">
    <w:name w:val="LIST -- Simple 1"/>
    <w:basedOn w:val="prastasis"/>
    <w:autoRedefine/>
    <w:rsid w:val="00D92D7A"/>
    <w:pPr>
      <w:tabs>
        <w:tab w:val="left" w:pos="2520"/>
      </w:tabs>
      <w:jc w:val="both"/>
    </w:pPr>
    <w:rPr>
      <w:rFonts w:eastAsia="Arial Unicode MS"/>
      <w:szCs w:val="18"/>
    </w:rPr>
  </w:style>
  <w:style w:type="character" w:styleId="Perirtashipersaitas">
    <w:name w:val="FollowedHyperlink"/>
    <w:rsid w:val="00D92D7A"/>
    <w:rPr>
      <w:rFonts w:cs="Times New Roman"/>
      <w:color w:val="800080"/>
      <w:u w:val="single"/>
    </w:rPr>
  </w:style>
  <w:style w:type="paragraph" w:styleId="Pagrindiniotekstotrauka3">
    <w:name w:val="Body Text Indent 3"/>
    <w:basedOn w:val="prastasis"/>
    <w:link w:val="Pagrindiniotekstotrauka3Diagrama"/>
    <w:rsid w:val="00D92D7A"/>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rsid w:val="00D92D7A"/>
    <w:rPr>
      <w:rFonts w:ascii="Times New Roman" w:eastAsia="Times New Roman" w:hAnsi="Times New Roman" w:cs="Times New Roman"/>
      <w:sz w:val="16"/>
      <w:szCs w:val="16"/>
    </w:rPr>
  </w:style>
  <w:style w:type="paragraph" w:styleId="Porat">
    <w:name w:val="footer"/>
    <w:basedOn w:val="prastasis"/>
    <w:link w:val="PoratDiagrama"/>
    <w:rsid w:val="00D92D7A"/>
    <w:pPr>
      <w:tabs>
        <w:tab w:val="center" w:pos="4153"/>
        <w:tab w:val="right" w:pos="8306"/>
      </w:tabs>
    </w:pPr>
    <w:rPr>
      <w:szCs w:val="20"/>
      <w:lang w:val="x-none"/>
    </w:rPr>
  </w:style>
  <w:style w:type="character" w:customStyle="1" w:styleId="PoratDiagrama">
    <w:name w:val="Poraštė Diagrama"/>
    <w:basedOn w:val="Numatytasispastraiposriftas"/>
    <w:link w:val="Porat"/>
    <w:rsid w:val="00D92D7A"/>
    <w:rPr>
      <w:rFonts w:ascii="Times New Roman" w:eastAsia="Times New Roman" w:hAnsi="Times New Roman" w:cs="Times New Roman"/>
      <w:sz w:val="24"/>
      <w:szCs w:val="20"/>
      <w:lang w:val="x-none"/>
    </w:rPr>
  </w:style>
  <w:style w:type="paragraph" w:customStyle="1" w:styleId="centrboldm">
    <w:name w:val="centrboldm"/>
    <w:basedOn w:val="prastasis"/>
    <w:rsid w:val="00D92D7A"/>
    <w:pPr>
      <w:autoSpaceDE w:val="0"/>
      <w:autoSpaceDN w:val="0"/>
      <w:jc w:val="center"/>
    </w:pPr>
    <w:rPr>
      <w:rFonts w:ascii="TimesLT" w:hAnsi="TimesLT"/>
      <w:b/>
      <w:bCs/>
      <w:sz w:val="20"/>
      <w:szCs w:val="20"/>
      <w:lang w:eastAsia="lt-LT"/>
    </w:r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rsid w:val="00D92D7A"/>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rsid w:val="00D92D7A"/>
    <w:rPr>
      <w:rFonts w:ascii="Times New Roman" w:eastAsia="Times New Roman" w:hAnsi="Times New Roman" w:cs="Times New Roman"/>
      <w:sz w:val="24"/>
      <w:szCs w:val="24"/>
    </w:rPr>
  </w:style>
  <w:style w:type="paragraph" w:customStyle="1" w:styleId="bodytext">
    <w:name w:val="bodytext"/>
    <w:basedOn w:val="prastasis"/>
    <w:rsid w:val="00D92D7A"/>
    <w:pPr>
      <w:autoSpaceDE w:val="0"/>
      <w:autoSpaceDN w:val="0"/>
      <w:ind w:firstLine="312"/>
      <w:jc w:val="both"/>
    </w:pPr>
    <w:rPr>
      <w:rFonts w:ascii="TimesLT" w:hAnsi="TimesLT"/>
      <w:sz w:val="20"/>
      <w:szCs w:val="20"/>
      <w:lang w:eastAsia="lt-LT"/>
    </w:rPr>
  </w:style>
  <w:style w:type="paragraph" w:customStyle="1" w:styleId="mazas">
    <w:name w:val="mazas"/>
    <w:basedOn w:val="prastasis"/>
    <w:rsid w:val="00D92D7A"/>
    <w:pPr>
      <w:autoSpaceDE w:val="0"/>
      <w:autoSpaceDN w:val="0"/>
      <w:ind w:firstLine="312"/>
      <w:jc w:val="both"/>
    </w:pPr>
    <w:rPr>
      <w:rFonts w:ascii="TimesLT" w:hAnsi="TimesLT"/>
      <w:color w:val="000000"/>
      <w:sz w:val="8"/>
      <w:szCs w:val="8"/>
      <w:lang w:eastAsia="lt-LT"/>
    </w:rPr>
  </w:style>
  <w:style w:type="paragraph" w:styleId="HTMLiankstoformatuotas">
    <w:name w:val="HTML Preformatted"/>
    <w:basedOn w:val="prastasis"/>
    <w:link w:val="HTMLiankstoformatuotasDiagrama"/>
    <w:rsid w:val="00D92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GB"/>
    </w:rPr>
  </w:style>
  <w:style w:type="character" w:customStyle="1" w:styleId="HTMLiankstoformatuotasDiagrama">
    <w:name w:val="HTML iš anksto formatuotas Diagrama"/>
    <w:basedOn w:val="Numatytasispastraiposriftas"/>
    <w:link w:val="HTMLiankstoformatuotas"/>
    <w:rsid w:val="00D92D7A"/>
    <w:rPr>
      <w:rFonts w:ascii="Courier New" w:eastAsia="Times New Roman" w:hAnsi="Courier New" w:cs="Times New Roman"/>
      <w:sz w:val="20"/>
      <w:szCs w:val="20"/>
      <w:lang w:val="en-GB"/>
    </w:rPr>
  </w:style>
  <w:style w:type="paragraph" w:customStyle="1" w:styleId="Style4">
    <w:name w:val="Style 4"/>
    <w:basedOn w:val="prastasis"/>
    <w:rsid w:val="00D92D7A"/>
    <w:pPr>
      <w:widowControl w:val="0"/>
      <w:suppressAutoHyphens/>
      <w:jc w:val="both"/>
    </w:pPr>
    <w:rPr>
      <w:color w:val="000000"/>
      <w:sz w:val="20"/>
      <w:szCs w:val="20"/>
      <w:lang w:val="en-GB" w:eastAsia="ar-SA"/>
    </w:rPr>
  </w:style>
  <w:style w:type="paragraph" w:customStyle="1" w:styleId="normaltableau">
    <w:name w:val="normal_tableau"/>
    <w:basedOn w:val="prastasis"/>
    <w:rsid w:val="00D92D7A"/>
    <w:pPr>
      <w:spacing w:before="120" w:after="120"/>
      <w:jc w:val="both"/>
    </w:pPr>
    <w:rPr>
      <w:rFonts w:ascii="Optima" w:hAnsi="Optima"/>
      <w:sz w:val="22"/>
      <w:szCs w:val="20"/>
      <w:lang w:val="en-GB"/>
    </w:rPr>
  </w:style>
  <w:style w:type="character" w:styleId="Puslapionumeris">
    <w:name w:val="page number"/>
    <w:rsid w:val="00D92D7A"/>
    <w:rPr>
      <w:rFonts w:cs="Times New Roman"/>
    </w:rPr>
  </w:style>
  <w:style w:type="character" w:styleId="Komentaronuoroda">
    <w:name w:val="annotation reference"/>
    <w:uiPriority w:val="99"/>
    <w:semiHidden/>
    <w:rsid w:val="00D92D7A"/>
    <w:rPr>
      <w:rFonts w:cs="Times New Roman"/>
      <w:sz w:val="16"/>
      <w:szCs w:val="16"/>
    </w:rPr>
  </w:style>
  <w:style w:type="paragraph" w:styleId="Komentarotekstas">
    <w:name w:val="annotation text"/>
    <w:aliases w:val="Diagrama Diagrama Diagrama,Diagrama Diagrama"/>
    <w:basedOn w:val="prastasis"/>
    <w:link w:val="KomentarotekstasDiagrama"/>
    <w:uiPriority w:val="99"/>
    <w:semiHidden/>
    <w:rsid w:val="00D92D7A"/>
    <w:rPr>
      <w:sz w:val="20"/>
      <w:szCs w:val="20"/>
      <w:lang w:val="en-GB"/>
    </w:rPr>
  </w:style>
  <w:style w:type="character" w:customStyle="1" w:styleId="KomentarotekstasDiagrama">
    <w:name w:val="Komentaro tekstas Diagrama"/>
    <w:aliases w:val="Diagrama Diagrama Diagrama Diagrama,Diagrama Diagrama Diagrama1"/>
    <w:basedOn w:val="Numatytasispastraiposriftas"/>
    <w:link w:val="Komentarotekstas"/>
    <w:uiPriority w:val="99"/>
    <w:semiHidden/>
    <w:rsid w:val="00D92D7A"/>
    <w:rPr>
      <w:rFonts w:ascii="Times New Roman" w:eastAsia="Times New Roman" w:hAnsi="Times New Roman" w:cs="Times New Roman"/>
      <w:sz w:val="20"/>
      <w:szCs w:val="20"/>
      <w:lang w:val="en-GB"/>
    </w:rPr>
  </w:style>
  <w:style w:type="paragraph" w:styleId="Komentarotema">
    <w:name w:val="annotation subject"/>
    <w:basedOn w:val="Komentarotekstas"/>
    <w:next w:val="Komentarotekstas"/>
    <w:link w:val="KomentarotemaDiagrama"/>
    <w:uiPriority w:val="99"/>
    <w:semiHidden/>
    <w:rsid w:val="00D92D7A"/>
    <w:rPr>
      <w:b/>
      <w:bCs/>
    </w:rPr>
  </w:style>
  <w:style w:type="character" w:customStyle="1" w:styleId="KomentarotemaDiagrama">
    <w:name w:val="Komentaro tema Diagrama"/>
    <w:basedOn w:val="KomentarotekstasDiagrama"/>
    <w:link w:val="Komentarotema"/>
    <w:uiPriority w:val="99"/>
    <w:semiHidden/>
    <w:rsid w:val="00D92D7A"/>
    <w:rPr>
      <w:rFonts w:ascii="Times New Roman" w:eastAsia="Times New Roman" w:hAnsi="Times New Roman" w:cs="Times New Roman"/>
      <w:b/>
      <w:bCs/>
      <w:sz w:val="20"/>
      <w:szCs w:val="20"/>
      <w:lang w:val="en-GB"/>
    </w:rPr>
  </w:style>
  <w:style w:type="paragraph" w:customStyle="1" w:styleId="DiagramaDiagrama1DiagramaDiagramaDiagramaCharDiagramaDiagramaCharCharDiagramaDiagramaCharDiagramaDiagramaCharDiagramaDiagramaCharCharDiagramaDiagramaCharDiagramaDiagramaDiagrama">
    <w:name w:val="Diagrama Diagrama1 Diagrama Diagrama Diagrama Char Diagrama Diagrama Char Char Diagrama Diagrama Char Diagrama Diagrama Char Diagrama Diagrama Char Char Diagrama Diagrama Char Diagrama Diagrama Diagrama"/>
    <w:basedOn w:val="prastasis"/>
    <w:rsid w:val="00D92D7A"/>
    <w:pPr>
      <w:spacing w:after="160" w:line="240" w:lineRule="exact"/>
    </w:pPr>
    <w:rPr>
      <w:rFonts w:ascii="Tahoma" w:hAnsi="Tahoma"/>
      <w:sz w:val="20"/>
      <w:szCs w:val="20"/>
      <w:lang w:val="en-US"/>
    </w:rPr>
  </w:style>
  <w:style w:type="paragraph" w:customStyle="1" w:styleId="DiagramaDiagrama1DiagramaDiagramaDiagramaCharDiagramaDiagramaCharCharDiagramaDiagramaCharDiagramaDiagramaCharDiagramaDiagramaCharCharDiagramaDiagramaChar">
    <w:name w:val="Diagrama Diagrama1 Diagrama Diagrama Diagrama Char Diagrama Diagrama Char Char Diagrama Diagrama Char Diagrama Diagrama Char Diagrama Diagrama Char Char Diagrama Diagrama Char"/>
    <w:basedOn w:val="prastasis"/>
    <w:rsid w:val="00D92D7A"/>
    <w:pPr>
      <w:spacing w:after="160" w:line="240" w:lineRule="exact"/>
    </w:pPr>
    <w:rPr>
      <w:rFonts w:ascii="Tahoma" w:hAnsi="Tahoma"/>
      <w:sz w:val="20"/>
      <w:szCs w:val="20"/>
      <w:lang w:val="en-US"/>
    </w:rPr>
  </w:style>
  <w:style w:type="paragraph" w:styleId="Pagrindinistekstas2">
    <w:name w:val="Body Text 2"/>
    <w:basedOn w:val="prastasis"/>
    <w:link w:val="Pagrindinistekstas2Diagrama"/>
    <w:rsid w:val="00D92D7A"/>
    <w:pPr>
      <w:spacing w:after="120" w:line="480" w:lineRule="auto"/>
    </w:pPr>
    <w:rPr>
      <w:lang w:val="en-GB"/>
    </w:rPr>
  </w:style>
  <w:style w:type="character" w:customStyle="1" w:styleId="Pagrindinistekstas2Diagrama">
    <w:name w:val="Pagrindinis tekstas 2 Diagrama"/>
    <w:basedOn w:val="Numatytasispastraiposriftas"/>
    <w:link w:val="Pagrindinistekstas2"/>
    <w:rsid w:val="00D92D7A"/>
    <w:rPr>
      <w:rFonts w:ascii="Times New Roman" w:eastAsia="Times New Roman" w:hAnsi="Times New Roman" w:cs="Times New Roman"/>
      <w:sz w:val="24"/>
      <w:szCs w:val="24"/>
      <w:lang w:val="en-GB"/>
    </w:rPr>
  </w:style>
  <w:style w:type="paragraph" w:customStyle="1" w:styleId="Sraopastraipa1">
    <w:name w:val="Sąrašo pastraipa1"/>
    <w:basedOn w:val="prastasis"/>
    <w:uiPriority w:val="34"/>
    <w:qFormat/>
    <w:rsid w:val="00D92D7A"/>
    <w:pPr>
      <w:ind w:left="720"/>
      <w:contextualSpacing/>
    </w:pPr>
  </w:style>
  <w:style w:type="paragraph" w:styleId="Tekstoblokas">
    <w:name w:val="Block Text"/>
    <w:basedOn w:val="prastasis"/>
    <w:rsid w:val="00D92D7A"/>
    <w:pPr>
      <w:shd w:val="clear" w:color="auto" w:fill="FFFFFF"/>
      <w:ind w:left="2325" w:right="2194"/>
      <w:jc w:val="center"/>
    </w:pPr>
    <w:rPr>
      <w:color w:val="000000"/>
      <w:spacing w:val="7"/>
    </w:rPr>
  </w:style>
  <w:style w:type="paragraph" w:customStyle="1" w:styleId="Pagrindinistekstas1">
    <w:name w:val="Pagrindinis tekstas1"/>
    <w:link w:val="BodytextChar"/>
    <w:rsid w:val="00D92D7A"/>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harChar1DiagramaDiagrama">
    <w:name w:val="Char Char1 Diagrama Diagrama"/>
    <w:basedOn w:val="prastasis"/>
    <w:rsid w:val="00D92D7A"/>
    <w:pPr>
      <w:spacing w:after="160" w:line="240" w:lineRule="exact"/>
    </w:pPr>
    <w:rPr>
      <w:rFonts w:ascii="Tahoma" w:hAnsi="Tahoma"/>
      <w:sz w:val="20"/>
      <w:szCs w:val="20"/>
      <w:lang w:val="en-US"/>
    </w:rPr>
  </w:style>
  <w:style w:type="paragraph" w:customStyle="1" w:styleId="CharCharDiagramaDiagramaDiagramaCharCharDiagramaDiagramaCharCharDiagramaDiagramaCharDiagramaDiagramaChar">
    <w:name w:val="Char Char Diagrama Diagrama Diagrama Char Char Diagrama Diagrama Char Char Diagrama Diagrama Char Diagrama Diagrama Char"/>
    <w:basedOn w:val="prastasis"/>
    <w:rsid w:val="00D92D7A"/>
    <w:pPr>
      <w:spacing w:after="160" w:line="240" w:lineRule="exact"/>
    </w:pPr>
    <w:rPr>
      <w:rFonts w:ascii="Tahoma" w:hAnsi="Tahoma"/>
      <w:sz w:val="20"/>
      <w:szCs w:val="20"/>
      <w:lang w:val="en-US"/>
    </w:rPr>
  </w:style>
  <w:style w:type="paragraph" w:styleId="Pagrindinistekstas3">
    <w:name w:val="Body Text 3"/>
    <w:basedOn w:val="prastasis"/>
    <w:link w:val="Pagrindinistekstas3Diagrama"/>
    <w:rsid w:val="00D92D7A"/>
    <w:pPr>
      <w:spacing w:after="120"/>
    </w:pPr>
    <w:rPr>
      <w:sz w:val="16"/>
      <w:szCs w:val="16"/>
      <w:lang w:val="en-GB"/>
    </w:rPr>
  </w:style>
  <w:style w:type="character" w:customStyle="1" w:styleId="Pagrindinistekstas3Diagrama">
    <w:name w:val="Pagrindinis tekstas 3 Diagrama"/>
    <w:basedOn w:val="Numatytasispastraiposriftas"/>
    <w:link w:val="Pagrindinistekstas3"/>
    <w:rsid w:val="00D92D7A"/>
    <w:rPr>
      <w:rFonts w:ascii="Times New Roman" w:eastAsia="Times New Roman" w:hAnsi="Times New Roman" w:cs="Times New Roman"/>
      <w:sz w:val="16"/>
      <w:szCs w:val="16"/>
      <w:lang w:val="en-GB"/>
    </w:rPr>
  </w:style>
  <w:style w:type="paragraph" w:customStyle="1" w:styleId="CharCharDiagrama">
    <w:name w:val="Char Char Diagrama"/>
    <w:aliases w:val="Char Char Diagrama Diagrama Diagrama,Char Char Diagrama Diagrama Diagrama Char Diagrama Char Diagrama Char Diagrama Char"/>
    <w:basedOn w:val="prastasis"/>
    <w:rsid w:val="00D92D7A"/>
    <w:pPr>
      <w:spacing w:after="160" w:line="240" w:lineRule="exact"/>
    </w:pPr>
    <w:rPr>
      <w:rFonts w:ascii="Tahoma" w:hAnsi="Tahoma"/>
      <w:sz w:val="20"/>
      <w:szCs w:val="20"/>
      <w:lang w:val="en-US"/>
    </w:rPr>
  </w:style>
  <w:style w:type="paragraph" w:customStyle="1" w:styleId="CentrBoldm0">
    <w:name w:val="CentrBoldm"/>
    <w:basedOn w:val="prastasis"/>
    <w:rsid w:val="00D92D7A"/>
    <w:pPr>
      <w:autoSpaceDE w:val="0"/>
      <w:autoSpaceDN w:val="0"/>
      <w:adjustRightInd w:val="0"/>
      <w:jc w:val="center"/>
    </w:pPr>
    <w:rPr>
      <w:rFonts w:ascii="TimesLT" w:hAnsi="TimesLT"/>
      <w:b/>
      <w:bCs/>
      <w:sz w:val="20"/>
      <w:lang w:val="en-US"/>
    </w:rPr>
  </w:style>
  <w:style w:type="character" w:customStyle="1" w:styleId="Hipersaitas1">
    <w:name w:val="Hipersaitas1"/>
    <w:rsid w:val="00D92D7A"/>
    <w:rPr>
      <w:rFonts w:cs="Times New Roman"/>
      <w:color w:val="744FB0"/>
      <w:sz w:val="13"/>
      <w:szCs w:val="13"/>
      <w:u w:val="single"/>
    </w:rPr>
  </w:style>
  <w:style w:type="paragraph" w:styleId="Dokumentoinaostekstas">
    <w:name w:val="endnote text"/>
    <w:basedOn w:val="prastasis"/>
    <w:link w:val="DokumentoinaostekstasDiagrama"/>
    <w:semiHidden/>
    <w:rsid w:val="00D92D7A"/>
    <w:rPr>
      <w:sz w:val="20"/>
      <w:szCs w:val="20"/>
      <w:lang w:val="en-GB"/>
    </w:rPr>
  </w:style>
  <w:style w:type="character" w:customStyle="1" w:styleId="DokumentoinaostekstasDiagrama">
    <w:name w:val="Dokumento išnašos tekstas Diagrama"/>
    <w:basedOn w:val="Numatytasispastraiposriftas"/>
    <w:link w:val="Dokumentoinaostekstas"/>
    <w:semiHidden/>
    <w:rsid w:val="00D92D7A"/>
    <w:rPr>
      <w:rFonts w:ascii="Times New Roman" w:eastAsia="Times New Roman" w:hAnsi="Times New Roman" w:cs="Times New Roman"/>
      <w:sz w:val="20"/>
      <w:szCs w:val="20"/>
      <w:lang w:val="en-GB"/>
    </w:rPr>
  </w:style>
  <w:style w:type="character" w:styleId="Dokumentoinaosnumeris">
    <w:name w:val="endnote reference"/>
    <w:semiHidden/>
    <w:rsid w:val="00D92D7A"/>
    <w:rPr>
      <w:rFonts w:cs="Times New Roman"/>
      <w:vertAlign w:val="superscript"/>
    </w:rPr>
  </w:style>
  <w:style w:type="paragraph" w:styleId="Puslapioinaostekstas">
    <w:name w:val="footnote text"/>
    <w:aliases w:val="Footnote Text Blue,Footnote,Footnote text,fn,Footnote Text Char Char,Footnote Text Char Char Char Char Char Char,Footnote Text Char Char Char Char Char,Footnote Text Blue Char Char Char Char,Footnote Text Char Char Char Char"/>
    <w:basedOn w:val="prastasis"/>
    <w:link w:val="PuslapioinaostekstasDiagrama"/>
    <w:rsid w:val="00D92D7A"/>
    <w:pPr>
      <w:tabs>
        <w:tab w:val="left" w:pos="709"/>
        <w:tab w:val="left" w:pos="1418"/>
        <w:tab w:val="left" w:pos="2126"/>
        <w:tab w:val="right" w:pos="9356"/>
      </w:tabs>
      <w:overflowPunct w:val="0"/>
      <w:autoSpaceDE w:val="0"/>
      <w:autoSpaceDN w:val="0"/>
      <w:adjustRightInd w:val="0"/>
      <w:ind w:firstLine="720"/>
      <w:jc w:val="both"/>
      <w:textAlignment w:val="baseline"/>
    </w:pPr>
    <w:rPr>
      <w:szCs w:val="20"/>
      <w:lang w:val="x-none"/>
    </w:rPr>
  </w:style>
  <w:style w:type="character" w:customStyle="1" w:styleId="PuslapioinaostekstasDiagrama">
    <w:name w:val="Puslapio išnašos tekstas Diagrama"/>
    <w:aliases w:val="Footnote Text Blue Diagrama,Footnote Diagrama,Footnote text Diagrama,fn Diagrama,Footnote Text Char Char Diagrama,Footnote Text Char Char Char Char Char Char Diagrama,Footnote Text Char Char Char Char Char Diagrama"/>
    <w:basedOn w:val="Numatytasispastraiposriftas"/>
    <w:link w:val="Puslapioinaostekstas"/>
    <w:rsid w:val="00D92D7A"/>
    <w:rPr>
      <w:rFonts w:ascii="Times New Roman" w:eastAsia="Times New Roman" w:hAnsi="Times New Roman" w:cs="Times New Roman"/>
      <w:sz w:val="24"/>
      <w:szCs w:val="20"/>
      <w:lang w:val="x-none"/>
    </w:rPr>
  </w:style>
  <w:style w:type="character" w:styleId="Puslapioinaosnuoroda">
    <w:name w:val="footnote reference"/>
    <w:rsid w:val="00D92D7A"/>
    <w:rPr>
      <w:rFonts w:cs="Times New Roman"/>
      <w:vertAlign w:val="superscript"/>
    </w:rPr>
  </w:style>
  <w:style w:type="character" w:customStyle="1" w:styleId="EYBoldsubjectheadingChar">
    <w:name w:val="EY Bold subject heading Char"/>
    <w:rsid w:val="00D92D7A"/>
    <w:rPr>
      <w:rFonts w:ascii="EYInterstate Light" w:hAnsi="EYInterstate Light" w:cs="Times New Roman"/>
      <w:b/>
      <w:kern w:val="12"/>
      <w:sz w:val="24"/>
      <w:szCs w:val="24"/>
      <w:lang w:val="en-GB" w:eastAsia="en-US" w:bidi="ar-SA"/>
    </w:rPr>
  </w:style>
  <w:style w:type="paragraph" w:styleId="Turinys1">
    <w:name w:val="toc 1"/>
    <w:basedOn w:val="prastasis"/>
    <w:next w:val="prastasis"/>
    <w:autoRedefine/>
    <w:rsid w:val="006D5FE4"/>
    <w:pPr>
      <w:ind w:firstLine="63"/>
    </w:pPr>
    <w:rPr>
      <w:lang w:val="en-GB"/>
    </w:rPr>
  </w:style>
  <w:style w:type="paragraph" w:styleId="prastasiniatinklio">
    <w:name w:val="Normal (Web)"/>
    <w:basedOn w:val="prastasis"/>
    <w:rsid w:val="00D92D7A"/>
    <w:pPr>
      <w:spacing w:before="100" w:beforeAutospacing="1" w:after="100" w:afterAutospacing="1"/>
    </w:pPr>
    <w:rPr>
      <w:lang w:val="en-US"/>
    </w:rPr>
  </w:style>
  <w:style w:type="paragraph" w:customStyle="1" w:styleId="normnum2">
    <w:name w:val="norm_num2"/>
    <w:basedOn w:val="prastasis"/>
    <w:rsid w:val="00D92D7A"/>
    <w:pPr>
      <w:tabs>
        <w:tab w:val="left" w:pos="1134"/>
      </w:tabs>
      <w:spacing w:line="360" w:lineRule="auto"/>
      <w:jc w:val="both"/>
    </w:pPr>
    <w:rPr>
      <w:szCs w:val="20"/>
    </w:rPr>
  </w:style>
  <w:style w:type="paragraph" w:styleId="Sraassuenkleliais">
    <w:name w:val="List Bullet"/>
    <w:basedOn w:val="prastasis"/>
    <w:rsid w:val="00D92D7A"/>
    <w:pPr>
      <w:tabs>
        <w:tab w:val="left" w:pos="862"/>
      </w:tabs>
      <w:spacing w:after="120"/>
      <w:jc w:val="both"/>
    </w:pPr>
    <w:rPr>
      <w:szCs w:val="20"/>
    </w:rPr>
  </w:style>
  <w:style w:type="character" w:customStyle="1" w:styleId="CharChar1">
    <w:name w:val="Char Char1"/>
    <w:rsid w:val="00D92D7A"/>
    <w:rPr>
      <w:lang w:val="lt-LT" w:eastAsia="en-US" w:bidi="ar-SA"/>
    </w:rPr>
  </w:style>
  <w:style w:type="character" w:customStyle="1" w:styleId="BodyTextChar0">
    <w:name w:val="Body Text Char"/>
    <w:rsid w:val="00D92D7A"/>
    <w:rPr>
      <w:sz w:val="24"/>
      <w:lang w:val="lt-LT"/>
    </w:rPr>
  </w:style>
  <w:style w:type="paragraph" w:customStyle="1" w:styleId="MAZAS0">
    <w:name w:val="MAZAS"/>
    <w:rsid w:val="00D92D7A"/>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character" w:customStyle="1" w:styleId="BodytextChar">
    <w:name w:val="Body text Char"/>
    <w:link w:val="Pagrindinistekstas1"/>
    <w:rsid w:val="00D92D7A"/>
    <w:rPr>
      <w:rFonts w:ascii="TimesLT" w:eastAsia="Times New Roman" w:hAnsi="TimesLT" w:cs="Times New Roman"/>
      <w:sz w:val="20"/>
      <w:szCs w:val="20"/>
      <w:lang w:val="en-US"/>
    </w:rPr>
  </w:style>
  <w:style w:type="character" w:customStyle="1" w:styleId="tblrowlbl">
    <w:name w:val="tblrowlbl"/>
    <w:rsid w:val="00D92D7A"/>
  </w:style>
  <w:style w:type="paragraph" w:customStyle="1" w:styleId="Patvirtinta">
    <w:name w:val="Patvirtinta"/>
    <w:rsid w:val="00D92D7A"/>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DiagramaDiagramaCharCharDiagramaCharCharDiagrama1CharCharDiagramaDiagramaCharCharDiagramaCharChar1DiagramaCharChar">
    <w:name w:val="Diagrama Diagrama Char Char Diagrama Char Char Diagrama1 Char Char Diagrama Diagrama Char Char Diagrama Char Char1 Diagrama Char Char"/>
    <w:basedOn w:val="prastasis"/>
    <w:rsid w:val="00D92D7A"/>
    <w:pPr>
      <w:spacing w:after="160" w:line="240" w:lineRule="exact"/>
    </w:pPr>
    <w:rPr>
      <w:rFonts w:ascii="Tahoma" w:hAnsi="Tahoma"/>
      <w:sz w:val="20"/>
      <w:szCs w:val="20"/>
      <w:lang w:val="en-US"/>
    </w:rPr>
  </w:style>
  <w:style w:type="character" w:customStyle="1" w:styleId="FontStyle23">
    <w:name w:val="Font Style23"/>
    <w:rsid w:val="00D92D7A"/>
    <w:rPr>
      <w:rFonts w:ascii="Times New Roman" w:hAnsi="Times New Roman" w:cs="Times New Roman" w:hint="default"/>
      <w:sz w:val="20"/>
    </w:rPr>
  </w:style>
  <w:style w:type="character" w:customStyle="1" w:styleId="normal-h">
    <w:name w:val="normal-h"/>
    <w:rsid w:val="00D92D7A"/>
  </w:style>
  <w:style w:type="paragraph" w:customStyle="1" w:styleId="Style14">
    <w:name w:val="Style14"/>
    <w:basedOn w:val="prastasis"/>
    <w:rsid w:val="00D92D7A"/>
    <w:pPr>
      <w:widowControl w:val="0"/>
      <w:autoSpaceDE w:val="0"/>
      <w:autoSpaceDN w:val="0"/>
      <w:adjustRightInd w:val="0"/>
      <w:spacing w:line="259" w:lineRule="exact"/>
      <w:jc w:val="both"/>
    </w:pPr>
    <w:rPr>
      <w:lang w:val="en-US"/>
    </w:rPr>
  </w:style>
  <w:style w:type="paragraph" w:styleId="Sraopastraipa">
    <w:name w:val="List Paragraph"/>
    <w:basedOn w:val="prastasis"/>
    <w:link w:val="SraopastraipaDiagrama"/>
    <w:uiPriority w:val="34"/>
    <w:qFormat/>
    <w:rsid w:val="00D92D7A"/>
    <w:pPr>
      <w:ind w:left="1296"/>
    </w:pPr>
    <w:rPr>
      <w:lang w:val="en-GB"/>
    </w:rPr>
  </w:style>
  <w:style w:type="character" w:customStyle="1" w:styleId="PaprastasistekstasDiagrama">
    <w:name w:val="Paprastasis tekstas Diagrama"/>
    <w:link w:val="Paprastasistekstas"/>
    <w:rsid w:val="00D92D7A"/>
    <w:rPr>
      <w:rFonts w:ascii="Courier New" w:eastAsia="Calibri" w:hAnsi="Courier New"/>
      <w:sz w:val="24"/>
    </w:rPr>
  </w:style>
  <w:style w:type="paragraph" w:styleId="Paprastasistekstas">
    <w:name w:val="Plain Text"/>
    <w:basedOn w:val="prastasis"/>
    <w:link w:val="PaprastasistekstasDiagrama"/>
    <w:rsid w:val="00D92D7A"/>
    <w:rPr>
      <w:rFonts w:ascii="Courier New" w:eastAsia="Calibri" w:hAnsi="Courier New" w:cstheme="minorBidi"/>
      <w:szCs w:val="22"/>
    </w:rPr>
  </w:style>
  <w:style w:type="character" w:customStyle="1" w:styleId="PaprastasistekstasDiagrama1">
    <w:name w:val="Paprastasis tekstas Diagrama1"/>
    <w:basedOn w:val="Numatytasispastraiposriftas"/>
    <w:uiPriority w:val="99"/>
    <w:semiHidden/>
    <w:rsid w:val="00D92D7A"/>
    <w:rPr>
      <w:rFonts w:ascii="Consolas" w:eastAsia="Times New Roman" w:hAnsi="Consolas" w:cs="Consolas"/>
      <w:sz w:val="21"/>
      <w:szCs w:val="21"/>
    </w:rPr>
  </w:style>
  <w:style w:type="character" w:styleId="Vietosrezervavimoenklotekstas">
    <w:name w:val="Placeholder Text"/>
    <w:basedOn w:val="Numatytasispastraiposriftas"/>
    <w:uiPriority w:val="99"/>
    <w:semiHidden/>
    <w:rsid w:val="001F3A30"/>
    <w:rPr>
      <w:color w:val="808080"/>
    </w:rPr>
  </w:style>
  <w:style w:type="numbering" w:customStyle="1" w:styleId="Sraonra1">
    <w:name w:val="Sąrašo nėra1"/>
    <w:next w:val="Sraonra"/>
    <w:uiPriority w:val="99"/>
    <w:semiHidden/>
    <w:unhideWhenUsed/>
    <w:rsid w:val="00230D0C"/>
  </w:style>
  <w:style w:type="character" w:customStyle="1" w:styleId="apple-style-span">
    <w:name w:val="apple-style-span"/>
    <w:rsid w:val="00230D0C"/>
  </w:style>
  <w:style w:type="character" w:customStyle="1" w:styleId="apple-converted-space">
    <w:name w:val="apple-converted-space"/>
    <w:rsid w:val="00230D0C"/>
  </w:style>
  <w:style w:type="paragraph" w:customStyle="1" w:styleId="Sraopastraipa10">
    <w:name w:val="Sąrao pastraipa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paragraph" w:customStyle="1" w:styleId="ListParagraph1">
    <w:name w:val="List Paragraph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table" w:customStyle="1" w:styleId="Lentelstinklelis1">
    <w:name w:val="Lentelės tinklelis1"/>
    <w:basedOn w:val="prastojilentel"/>
    <w:next w:val="Lentelstinklelis"/>
    <w:uiPriority w:val="59"/>
    <w:rsid w:val="00230D0C"/>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pewriter">
    <w:name w:val="Typewriter"/>
    <w:rsid w:val="00656872"/>
    <w:rPr>
      <w:rFonts w:ascii="Courier New" w:hAnsi="Courier New"/>
      <w:sz w:val="20"/>
      <w:szCs w:val="20"/>
    </w:rPr>
  </w:style>
  <w:style w:type="character" w:customStyle="1" w:styleId="SraopastraipaDiagrama">
    <w:name w:val="Sąrašo pastraipa Diagrama"/>
    <w:link w:val="Sraopastraipa"/>
    <w:uiPriority w:val="34"/>
    <w:locked/>
    <w:rsid w:val="002E74E0"/>
    <w:rPr>
      <w:rFonts w:ascii="Times New Roman" w:eastAsia="Times New Roman" w:hAnsi="Times New Roman" w:cs="Times New Roman"/>
      <w:sz w:val="24"/>
      <w:szCs w:val="24"/>
      <w:lang w:val="en-GB"/>
    </w:rPr>
  </w:style>
  <w:style w:type="character" w:customStyle="1" w:styleId="Temosantrat2">
    <w:name w:val="Temos antraštė #2"/>
    <w:rsid w:val="0057558D"/>
    <w:rPr>
      <w:rFonts w:ascii="Times New Roman" w:hAnsi="Times New Roman" w:cs="Times New Roman"/>
      <w:b w:val="0"/>
      <w:bCs w:val="0"/>
      <w:spacing w:val="0"/>
      <w:sz w:val="19"/>
      <w:szCs w:val="19"/>
      <w:u w:val="single"/>
      <w:shd w:val="clear" w:color="auto" w:fill="FFFFFF"/>
    </w:rPr>
  </w:style>
  <w:style w:type="character" w:customStyle="1" w:styleId="Temosantrat234">
    <w:name w:val="Temos antraštė #234"/>
    <w:rsid w:val="0057558D"/>
    <w:rPr>
      <w:rFonts w:ascii="Times New Roman" w:hAnsi="Times New Roman" w:cs="Times New Roman"/>
      <w:b w:val="0"/>
      <w:bCs w:val="0"/>
      <w:spacing w:val="0"/>
      <w:sz w:val="19"/>
      <w:szCs w:val="19"/>
      <w:shd w:val="clear" w:color="auto" w:fill="FFFFFF"/>
    </w:rPr>
  </w:style>
  <w:style w:type="character" w:customStyle="1" w:styleId="PagrindinistekstasPusjuodis">
    <w:name w:val="Pagrindinis tekstas + Pusjuodis"/>
    <w:rsid w:val="0057558D"/>
    <w:rPr>
      <w:b/>
      <w:bCs/>
      <w:shd w:val="clear" w:color="auto" w:fill="FFFFFF"/>
    </w:rPr>
  </w:style>
  <w:style w:type="character" w:customStyle="1" w:styleId="PagrindinistekstasPusjuodis41">
    <w:name w:val="Pagrindinis tekstas + Pusjuodis41"/>
    <w:rsid w:val="0057558D"/>
    <w:rPr>
      <w:b/>
      <w:bCs/>
      <w:sz w:val="19"/>
      <w:szCs w:val="19"/>
      <w:shd w:val="clear" w:color="auto" w:fill="FFFFFF"/>
    </w:rPr>
  </w:style>
  <w:style w:type="character" w:customStyle="1" w:styleId="PagrindinistekstasPusjuodis40">
    <w:name w:val="Pagrindinis tekstas + Pusjuodis40"/>
    <w:rsid w:val="0057558D"/>
    <w:rPr>
      <w:b/>
      <w:bCs/>
      <w:noProof/>
      <w:sz w:val="19"/>
      <w:szCs w:val="19"/>
      <w:shd w:val="clear" w:color="auto" w:fill="FFFFFF"/>
    </w:rPr>
  </w:style>
  <w:style w:type="character" w:customStyle="1" w:styleId="Temosantrat20">
    <w:name w:val="Temos antraštė #2_"/>
    <w:link w:val="Temosantrat21"/>
    <w:rsid w:val="0057558D"/>
    <w:rPr>
      <w:b/>
      <w:bCs/>
      <w:sz w:val="19"/>
      <w:szCs w:val="19"/>
      <w:shd w:val="clear" w:color="auto" w:fill="FFFFFF"/>
    </w:rPr>
  </w:style>
  <w:style w:type="paragraph" w:customStyle="1" w:styleId="Temosantrat21">
    <w:name w:val="Temos antraštė #21"/>
    <w:basedOn w:val="prastasis"/>
    <w:link w:val="Temosantrat20"/>
    <w:rsid w:val="0057558D"/>
    <w:pPr>
      <w:shd w:val="clear" w:color="auto" w:fill="FFFFFF"/>
      <w:spacing w:before="420" w:after="300" w:line="240" w:lineRule="atLeast"/>
      <w:jc w:val="both"/>
      <w:outlineLvl w:val="1"/>
    </w:pPr>
    <w:rPr>
      <w:rFonts w:asciiTheme="minorHAnsi" w:eastAsiaTheme="minorHAnsi" w:hAnsiTheme="minorHAnsi" w:cstheme="minorBidi"/>
      <w:b/>
      <w:bCs/>
      <w:sz w:val="19"/>
      <w:szCs w:val="19"/>
    </w:rPr>
  </w:style>
  <w:style w:type="character" w:customStyle="1" w:styleId="Pagrindinistekstas20">
    <w:name w:val="Pagrindinis tekstas2"/>
    <w:rsid w:val="0057558D"/>
    <w:rPr>
      <w:sz w:val="19"/>
      <w:szCs w:val="19"/>
      <w:u w:val="single"/>
      <w:shd w:val="clear" w:color="auto" w:fill="FFFFFF"/>
    </w:rPr>
  </w:style>
  <w:style w:type="character" w:customStyle="1" w:styleId="PagrindinistekstasPusjuodis39">
    <w:name w:val="Pagrindinis tekstas + Pusjuodis39"/>
    <w:rsid w:val="0057558D"/>
    <w:rPr>
      <w:b/>
      <w:bCs/>
      <w:sz w:val="19"/>
      <w:szCs w:val="19"/>
      <w:shd w:val="clear" w:color="auto" w:fill="FFFFFF"/>
    </w:rPr>
  </w:style>
  <w:style w:type="character" w:customStyle="1" w:styleId="PagrindinistekstasPusjuodis38">
    <w:name w:val="Pagrindinis tekstas + Pusjuodis38"/>
    <w:rsid w:val="0057558D"/>
    <w:rPr>
      <w:b/>
      <w:bCs/>
      <w:noProof/>
      <w:sz w:val="19"/>
      <w:szCs w:val="19"/>
      <w:shd w:val="clear" w:color="auto" w:fill="FFFFFF"/>
    </w:rPr>
  </w:style>
  <w:style w:type="character" w:customStyle="1" w:styleId="PagrindinistekstasPusjuodis37">
    <w:name w:val="Pagrindinis tekstas + Pusjuodis37"/>
    <w:rsid w:val="0057558D"/>
    <w:rPr>
      <w:b/>
      <w:bCs/>
      <w:sz w:val="19"/>
      <w:szCs w:val="19"/>
      <w:shd w:val="clear" w:color="auto" w:fill="FFFFFF"/>
    </w:rPr>
  </w:style>
  <w:style w:type="character" w:customStyle="1" w:styleId="PagrindinistekstasPusjuodis36">
    <w:name w:val="Pagrindinis tekstas + Pusjuodis36"/>
    <w:rsid w:val="0057558D"/>
    <w:rPr>
      <w:b/>
      <w:bCs/>
      <w:noProof/>
      <w:sz w:val="19"/>
      <w:szCs w:val="19"/>
      <w:shd w:val="clear" w:color="auto" w:fill="FFFFFF"/>
    </w:rPr>
  </w:style>
  <w:style w:type="character" w:customStyle="1" w:styleId="LLCTekstas">
    <w:name w:val="LLCTekstas"/>
    <w:rsid w:val="0057558D"/>
  </w:style>
  <w:style w:type="paragraph" w:styleId="Betarp">
    <w:name w:val="No Spacing"/>
    <w:uiPriority w:val="1"/>
    <w:qFormat/>
    <w:rsid w:val="004E62A1"/>
    <w:pPr>
      <w:spacing w:after="0" w:line="240" w:lineRule="auto"/>
    </w:pPr>
    <w:rPr>
      <w:rFonts w:ascii="Times New Roman" w:eastAsia="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838077">
      <w:bodyDiv w:val="1"/>
      <w:marLeft w:val="0"/>
      <w:marRight w:val="0"/>
      <w:marTop w:val="0"/>
      <w:marBottom w:val="0"/>
      <w:divBdr>
        <w:top w:val="none" w:sz="0" w:space="0" w:color="auto"/>
        <w:left w:val="none" w:sz="0" w:space="0" w:color="auto"/>
        <w:bottom w:val="none" w:sz="0" w:space="0" w:color="auto"/>
        <w:right w:val="none" w:sz="0" w:space="0" w:color="auto"/>
      </w:divBdr>
    </w:div>
    <w:div w:id="157037173">
      <w:bodyDiv w:val="1"/>
      <w:marLeft w:val="0"/>
      <w:marRight w:val="0"/>
      <w:marTop w:val="0"/>
      <w:marBottom w:val="0"/>
      <w:divBdr>
        <w:top w:val="none" w:sz="0" w:space="0" w:color="auto"/>
        <w:left w:val="none" w:sz="0" w:space="0" w:color="auto"/>
        <w:bottom w:val="none" w:sz="0" w:space="0" w:color="auto"/>
        <w:right w:val="none" w:sz="0" w:space="0" w:color="auto"/>
      </w:divBdr>
    </w:div>
    <w:div w:id="313071695">
      <w:bodyDiv w:val="1"/>
      <w:marLeft w:val="0"/>
      <w:marRight w:val="0"/>
      <w:marTop w:val="0"/>
      <w:marBottom w:val="0"/>
      <w:divBdr>
        <w:top w:val="none" w:sz="0" w:space="0" w:color="auto"/>
        <w:left w:val="none" w:sz="0" w:space="0" w:color="auto"/>
        <w:bottom w:val="none" w:sz="0" w:space="0" w:color="auto"/>
        <w:right w:val="none" w:sz="0" w:space="0" w:color="auto"/>
      </w:divBdr>
    </w:div>
    <w:div w:id="348213756">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761607469">
      <w:bodyDiv w:val="1"/>
      <w:marLeft w:val="0"/>
      <w:marRight w:val="0"/>
      <w:marTop w:val="0"/>
      <w:marBottom w:val="0"/>
      <w:divBdr>
        <w:top w:val="none" w:sz="0" w:space="0" w:color="auto"/>
        <w:left w:val="none" w:sz="0" w:space="0" w:color="auto"/>
        <w:bottom w:val="none" w:sz="0" w:space="0" w:color="auto"/>
        <w:right w:val="none" w:sz="0" w:space="0" w:color="auto"/>
      </w:divBdr>
    </w:div>
    <w:div w:id="892890023">
      <w:bodyDiv w:val="1"/>
      <w:marLeft w:val="0"/>
      <w:marRight w:val="0"/>
      <w:marTop w:val="0"/>
      <w:marBottom w:val="0"/>
      <w:divBdr>
        <w:top w:val="none" w:sz="0" w:space="0" w:color="auto"/>
        <w:left w:val="none" w:sz="0" w:space="0" w:color="auto"/>
        <w:bottom w:val="none" w:sz="0" w:space="0" w:color="auto"/>
        <w:right w:val="none" w:sz="0" w:space="0" w:color="auto"/>
      </w:divBdr>
    </w:div>
    <w:div w:id="897743809">
      <w:bodyDiv w:val="1"/>
      <w:marLeft w:val="0"/>
      <w:marRight w:val="0"/>
      <w:marTop w:val="0"/>
      <w:marBottom w:val="0"/>
      <w:divBdr>
        <w:top w:val="none" w:sz="0" w:space="0" w:color="auto"/>
        <w:left w:val="none" w:sz="0" w:space="0" w:color="auto"/>
        <w:bottom w:val="none" w:sz="0" w:space="0" w:color="auto"/>
        <w:right w:val="none" w:sz="0" w:space="0" w:color="auto"/>
      </w:divBdr>
    </w:div>
    <w:div w:id="1042049239">
      <w:bodyDiv w:val="1"/>
      <w:marLeft w:val="0"/>
      <w:marRight w:val="0"/>
      <w:marTop w:val="0"/>
      <w:marBottom w:val="0"/>
      <w:divBdr>
        <w:top w:val="none" w:sz="0" w:space="0" w:color="auto"/>
        <w:left w:val="none" w:sz="0" w:space="0" w:color="auto"/>
        <w:bottom w:val="none" w:sz="0" w:space="0" w:color="auto"/>
        <w:right w:val="none" w:sz="0" w:space="0" w:color="auto"/>
      </w:divBdr>
    </w:div>
    <w:div w:id="1144397220">
      <w:bodyDiv w:val="1"/>
      <w:marLeft w:val="0"/>
      <w:marRight w:val="0"/>
      <w:marTop w:val="0"/>
      <w:marBottom w:val="0"/>
      <w:divBdr>
        <w:top w:val="none" w:sz="0" w:space="0" w:color="auto"/>
        <w:left w:val="none" w:sz="0" w:space="0" w:color="auto"/>
        <w:bottom w:val="none" w:sz="0" w:space="0" w:color="auto"/>
        <w:right w:val="none" w:sz="0" w:space="0" w:color="auto"/>
      </w:divBdr>
    </w:div>
    <w:div w:id="1229922931">
      <w:bodyDiv w:val="1"/>
      <w:marLeft w:val="0"/>
      <w:marRight w:val="0"/>
      <w:marTop w:val="0"/>
      <w:marBottom w:val="0"/>
      <w:divBdr>
        <w:top w:val="none" w:sz="0" w:space="0" w:color="auto"/>
        <w:left w:val="none" w:sz="0" w:space="0" w:color="auto"/>
        <w:bottom w:val="none" w:sz="0" w:space="0" w:color="auto"/>
        <w:right w:val="none" w:sz="0" w:space="0" w:color="auto"/>
      </w:divBdr>
    </w:div>
    <w:div w:id="1432824305">
      <w:bodyDiv w:val="1"/>
      <w:marLeft w:val="0"/>
      <w:marRight w:val="0"/>
      <w:marTop w:val="0"/>
      <w:marBottom w:val="0"/>
      <w:divBdr>
        <w:top w:val="none" w:sz="0" w:space="0" w:color="auto"/>
        <w:left w:val="none" w:sz="0" w:space="0" w:color="auto"/>
        <w:bottom w:val="none" w:sz="0" w:space="0" w:color="auto"/>
        <w:right w:val="none" w:sz="0" w:space="0" w:color="auto"/>
      </w:divBdr>
    </w:div>
    <w:div w:id="1485506758">
      <w:bodyDiv w:val="1"/>
      <w:marLeft w:val="0"/>
      <w:marRight w:val="0"/>
      <w:marTop w:val="0"/>
      <w:marBottom w:val="0"/>
      <w:divBdr>
        <w:top w:val="none" w:sz="0" w:space="0" w:color="auto"/>
        <w:left w:val="none" w:sz="0" w:space="0" w:color="auto"/>
        <w:bottom w:val="none" w:sz="0" w:space="0" w:color="auto"/>
        <w:right w:val="none" w:sz="0" w:space="0" w:color="auto"/>
      </w:divBdr>
    </w:div>
    <w:div w:id="1620990750">
      <w:bodyDiv w:val="1"/>
      <w:marLeft w:val="0"/>
      <w:marRight w:val="0"/>
      <w:marTop w:val="0"/>
      <w:marBottom w:val="0"/>
      <w:divBdr>
        <w:top w:val="none" w:sz="0" w:space="0" w:color="auto"/>
        <w:left w:val="none" w:sz="0" w:space="0" w:color="auto"/>
        <w:bottom w:val="none" w:sz="0" w:space="0" w:color="auto"/>
        <w:right w:val="none" w:sz="0" w:space="0" w:color="auto"/>
      </w:divBdr>
    </w:div>
    <w:div w:id="1729038651">
      <w:bodyDiv w:val="1"/>
      <w:marLeft w:val="0"/>
      <w:marRight w:val="0"/>
      <w:marTop w:val="0"/>
      <w:marBottom w:val="0"/>
      <w:divBdr>
        <w:top w:val="none" w:sz="0" w:space="0" w:color="auto"/>
        <w:left w:val="none" w:sz="0" w:space="0" w:color="auto"/>
        <w:bottom w:val="none" w:sz="0" w:space="0" w:color="auto"/>
        <w:right w:val="none" w:sz="0" w:space="0" w:color="auto"/>
      </w:divBdr>
    </w:div>
    <w:div w:id="1880700257">
      <w:bodyDiv w:val="1"/>
      <w:marLeft w:val="0"/>
      <w:marRight w:val="0"/>
      <w:marTop w:val="0"/>
      <w:marBottom w:val="0"/>
      <w:divBdr>
        <w:top w:val="none" w:sz="0" w:space="0" w:color="auto"/>
        <w:left w:val="none" w:sz="0" w:space="0" w:color="auto"/>
        <w:bottom w:val="none" w:sz="0" w:space="0" w:color="auto"/>
        <w:right w:val="none" w:sz="0" w:space="0" w:color="auto"/>
      </w:divBdr>
      <w:divsChild>
        <w:div w:id="1498421418">
          <w:marLeft w:val="0"/>
          <w:marRight w:val="0"/>
          <w:marTop w:val="0"/>
          <w:marBottom w:val="0"/>
          <w:divBdr>
            <w:top w:val="none" w:sz="0" w:space="0" w:color="auto"/>
            <w:left w:val="none" w:sz="0" w:space="0" w:color="auto"/>
            <w:bottom w:val="none" w:sz="0" w:space="0" w:color="auto"/>
            <w:right w:val="none" w:sz="0" w:space="0" w:color="auto"/>
          </w:divBdr>
        </w:div>
        <w:div w:id="1139298033">
          <w:marLeft w:val="0"/>
          <w:marRight w:val="0"/>
          <w:marTop w:val="0"/>
          <w:marBottom w:val="0"/>
          <w:divBdr>
            <w:top w:val="none" w:sz="0" w:space="0" w:color="auto"/>
            <w:left w:val="none" w:sz="0" w:space="0" w:color="auto"/>
            <w:bottom w:val="none" w:sz="0" w:space="0" w:color="auto"/>
            <w:right w:val="none" w:sz="0" w:space="0" w:color="auto"/>
          </w:divBdr>
        </w:div>
        <w:div w:id="517813955">
          <w:marLeft w:val="0"/>
          <w:marRight w:val="0"/>
          <w:marTop w:val="0"/>
          <w:marBottom w:val="0"/>
          <w:divBdr>
            <w:top w:val="none" w:sz="0" w:space="0" w:color="auto"/>
            <w:left w:val="none" w:sz="0" w:space="0" w:color="auto"/>
            <w:bottom w:val="none" w:sz="0" w:space="0" w:color="auto"/>
            <w:right w:val="none" w:sz="0" w:space="0" w:color="auto"/>
          </w:divBdr>
        </w:div>
        <w:div w:id="2145850150">
          <w:marLeft w:val="0"/>
          <w:marRight w:val="0"/>
          <w:marTop w:val="0"/>
          <w:marBottom w:val="0"/>
          <w:divBdr>
            <w:top w:val="none" w:sz="0" w:space="0" w:color="auto"/>
            <w:left w:val="none" w:sz="0" w:space="0" w:color="auto"/>
            <w:bottom w:val="none" w:sz="0" w:space="0" w:color="auto"/>
            <w:right w:val="none" w:sz="0" w:space="0" w:color="auto"/>
          </w:divBdr>
        </w:div>
        <w:div w:id="779951494">
          <w:marLeft w:val="0"/>
          <w:marRight w:val="0"/>
          <w:marTop w:val="0"/>
          <w:marBottom w:val="0"/>
          <w:divBdr>
            <w:top w:val="none" w:sz="0" w:space="0" w:color="auto"/>
            <w:left w:val="none" w:sz="0" w:space="0" w:color="auto"/>
            <w:bottom w:val="none" w:sz="0" w:space="0" w:color="auto"/>
            <w:right w:val="none" w:sz="0" w:space="0" w:color="auto"/>
          </w:divBdr>
        </w:div>
        <w:div w:id="863442691">
          <w:marLeft w:val="0"/>
          <w:marRight w:val="0"/>
          <w:marTop w:val="0"/>
          <w:marBottom w:val="0"/>
          <w:divBdr>
            <w:top w:val="none" w:sz="0" w:space="0" w:color="auto"/>
            <w:left w:val="none" w:sz="0" w:space="0" w:color="auto"/>
            <w:bottom w:val="none" w:sz="0" w:space="0" w:color="auto"/>
            <w:right w:val="none" w:sz="0" w:space="0" w:color="auto"/>
          </w:divBdr>
        </w:div>
        <w:div w:id="1813476202">
          <w:marLeft w:val="0"/>
          <w:marRight w:val="0"/>
          <w:marTop w:val="0"/>
          <w:marBottom w:val="0"/>
          <w:divBdr>
            <w:top w:val="none" w:sz="0" w:space="0" w:color="auto"/>
            <w:left w:val="none" w:sz="0" w:space="0" w:color="auto"/>
            <w:bottom w:val="none" w:sz="0" w:space="0" w:color="auto"/>
            <w:right w:val="none" w:sz="0" w:space="0" w:color="auto"/>
          </w:divBdr>
        </w:div>
        <w:div w:id="1534029106">
          <w:marLeft w:val="0"/>
          <w:marRight w:val="0"/>
          <w:marTop w:val="0"/>
          <w:marBottom w:val="0"/>
          <w:divBdr>
            <w:top w:val="none" w:sz="0" w:space="0" w:color="auto"/>
            <w:left w:val="none" w:sz="0" w:space="0" w:color="auto"/>
            <w:bottom w:val="none" w:sz="0" w:space="0" w:color="auto"/>
            <w:right w:val="none" w:sz="0" w:space="0" w:color="auto"/>
          </w:divBdr>
        </w:div>
        <w:div w:id="976229832">
          <w:marLeft w:val="0"/>
          <w:marRight w:val="0"/>
          <w:marTop w:val="0"/>
          <w:marBottom w:val="0"/>
          <w:divBdr>
            <w:top w:val="none" w:sz="0" w:space="0" w:color="auto"/>
            <w:left w:val="none" w:sz="0" w:space="0" w:color="auto"/>
            <w:bottom w:val="none" w:sz="0" w:space="0" w:color="auto"/>
            <w:right w:val="none" w:sz="0" w:space="0" w:color="auto"/>
          </w:divBdr>
        </w:div>
        <w:div w:id="880628669">
          <w:marLeft w:val="0"/>
          <w:marRight w:val="0"/>
          <w:marTop w:val="0"/>
          <w:marBottom w:val="0"/>
          <w:divBdr>
            <w:top w:val="none" w:sz="0" w:space="0" w:color="auto"/>
            <w:left w:val="none" w:sz="0" w:space="0" w:color="auto"/>
            <w:bottom w:val="none" w:sz="0" w:space="0" w:color="auto"/>
            <w:right w:val="none" w:sz="0" w:space="0" w:color="auto"/>
          </w:divBdr>
        </w:div>
        <w:div w:id="512452841">
          <w:marLeft w:val="0"/>
          <w:marRight w:val="0"/>
          <w:marTop w:val="0"/>
          <w:marBottom w:val="0"/>
          <w:divBdr>
            <w:top w:val="none" w:sz="0" w:space="0" w:color="auto"/>
            <w:left w:val="none" w:sz="0" w:space="0" w:color="auto"/>
            <w:bottom w:val="none" w:sz="0" w:space="0" w:color="auto"/>
            <w:right w:val="none" w:sz="0" w:space="0" w:color="auto"/>
          </w:divBdr>
        </w:div>
        <w:div w:id="1487821420">
          <w:marLeft w:val="0"/>
          <w:marRight w:val="0"/>
          <w:marTop w:val="0"/>
          <w:marBottom w:val="0"/>
          <w:divBdr>
            <w:top w:val="none" w:sz="0" w:space="0" w:color="auto"/>
            <w:left w:val="none" w:sz="0" w:space="0" w:color="auto"/>
            <w:bottom w:val="none" w:sz="0" w:space="0" w:color="auto"/>
            <w:right w:val="none" w:sz="0" w:space="0" w:color="auto"/>
          </w:divBdr>
        </w:div>
        <w:div w:id="1534271038">
          <w:marLeft w:val="0"/>
          <w:marRight w:val="0"/>
          <w:marTop w:val="0"/>
          <w:marBottom w:val="0"/>
          <w:divBdr>
            <w:top w:val="none" w:sz="0" w:space="0" w:color="auto"/>
            <w:left w:val="none" w:sz="0" w:space="0" w:color="auto"/>
            <w:bottom w:val="none" w:sz="0" w:space="0" w:color="auto"/>
            <w:right w:val="none" w:sz="0" w:space="0" w:color="auto"/>
          </w:divBdr>
        </w:div>
        <w:div w:id="964852305">
          <w:marLeft w:val="0"/>
          <w:marRight w:val="0"/>
          <w:marTop w:val="0"/>
          <w:marBottom w:val="0"/>
          <w:divBdr>
            <w:top w:val="none" w:sz="0" w:space="0" w:color="auto"/>
            <w:left w:val="none" w:sz="0" w:space="0" w:color="auto"/>
            <w:bottom w:val="none" w:sz="0" w:space="0" w:color="auto"/>
            <w:right w:val="none" w:sz="0" w:space="0" w:color="auto"/>
          </w:divBdr>
        </w:div>
        <w:div w:id="260261501">
          <w:marLeft w:val="0"/>
          <w:marRight w:val="0"/>
          <w:marTop w:val="0"/>
          <w:marBottom w:val="0"/>
          <w:divBdr>
            <w:top w:val="none" w:sz="0" w:space="0" w:color="auto"/>
            <w:left w:val="none" w:sz="0" w:space="0" w:color="auto"/>
            <w:bottom w:val="none" w:sz="0" w:space="0" w:color="auto"/>
            <w:right w:val="none" w:sz="0" w:space="0" w:color="auto"/>
          </w:divBdr>
        </w:div>
        <w:div w:id="1409814020">
          <w:marLeft w:val="0"/>
          <w:marRight w:val="0"/>
          <w:marTop w:val="0"/>
          <w:marBottom w:val="0"/>
          <w:divBdr>
            <w:top w:val="none" w:sz="0" w:space="0" w:color="auto"/>
            <w:left w:val="none" w:sz="0" w:space="0" w:color="auto"/>
            <w:bottom w:val="none" w:sz="0" w:space="0" w:color="auto"/>
            <w:right w:val="none" w:sz="0" w:space="0" w:color="auto"/>
          </w:divBdr>
        </w:div>
        <w:div w:id="1068765485">
          <w:marLeft w:val="0"/>
          <w:marRight w:val="0"/>
          <w:marTop w:val="0"/>
          <w:marBottom w:val="0"/>
          <w:divBdr>
            <w:top w:val="none" w:sz="0" w:space="0" w:color="auto"/>
            <w:left w:val="none" w:sz="0" w:space="0" w:color="auto"/>
            <w:bottom w:val="none" w:sz="0" w:space="0" w:color="auto"/>
            <w:right w:val="none" w:sz="0" w:space="0" w:color="auto"/>
          </w:divBdr>
        </w:div>
        <w:div w:id="1744527753">
          <w:marLeft w:val="0"/>
          <w:marRight w:val="0"/>
          <w:marTop w:val="0"/>
          <w:marBottom w:val="0"/>
          <w:divBdr>
            <w:top w:val="none" w:sz="0" w:space="0" w:color="auto"/>
            <w:left w:val="none" w:sz="0" w:space="0" w:color="auto"/>
            <w:bottom w:val="none" w:sz="0" w:space="0" w:color="auto"/>
            <w:right w:val="none" w:sz="0" w:space="0" w:color="auto"/>
          </w:divBdr>
        </w:div>
        <w:div w:id="1775130873">
          <w:marLeft w:val="0"/>
          <w:marRight w:val="0"/>
          <w:marTop w:val="0"/>
          <w:marBottom w:val="0"/>
          <w:divBdr>
            <w:top w:val="none" w:sz="0" w:space="0" w:color="auto"/>
            <w:left w:val="none" w:sz="0" w:space="0" w:color="auto"/>
            <w:bottom w:val="none" w:sz="0" w:space="0" w:color="auto"/>
            <w:right w:val="none" w:sz="0" w:space="0" w:color="auto"/>
          </w:divBdr>
        </w:div>
        <w:div w:id="1817724642">
          <w:marLeft w:val="0"/>
          <w:marRight w:val="0"/>
          <w:marTop w:val="0"/>
          <w:marBottom w:val="0"/>
          <w:divBdr>
            <w:top w:val="none" w:sz="0" w:space="0" w:color="auto"/>
            <w:left w:val="none" w:sz="0" w:space="0" w:color="auto"/>
            <w:bottom w:val="none" w:sz="0" w:space="0" w:color="auto"/>
            <w:right w:val="none" w:sz="0" w:space="0" w:color="auto"/>
          </w:divBdr>
        </w:div>
        <w:div w:id="1835535943">
          <w:marLeft w:val="0"/>
          <w:marRight w:val="0"/>
          <w:marTop w:val="0"/>
          <w:marBottom w:val="0"/>
          <w:divBdr>
            <w:top w:val="none" w:sz="0" w:space="0" w:color="auto"/>
            <w:left w:val="none" w:sz="0" w:space="0" w:color="auto"/>
            <w:bottom w:val="none" w:sz="0" w:space="0" w:color="auto"/>
            <w:right w:val="none" w:sz="0" w:space="0" w:color="auto"/>
          </w:divBdr>
        </w:div>
        <w:div w:id="1079130326">
          <w:marLeft w:val="0"/>
          <w:marRight w:val="0"/>
          <w:marTop w:val="0"/>
          <w:marBottom w:val="0"/>
          <w:divBdr>
            <w:top w:val="none" w:sz="0" w:space="0" w:color="auto"/>
            <w:left w:val="none" w:sz="0" w:space="0" w:color="auto"/>
            <w:bottom w:val="none" w:sz="0" w:space="0" w:color="auto"/>
            <w:right w:val="none" w:sz="0" w:space="0" w:color="auto"/>
          </w:divBdr>
        </w:div>
        <w:div w:id="140004910">
          <w:marLeft w:val="0"/>
          <w:marRight w:val="0"/>
          <w:marTop w:val="0"/>
          <w:marBottom w:val="0"/>
          <w:divBdr>
            <w:top w:val="none" w:sz="0" w:space="0" w:color="auto"/>
            <w:left w:val="none" w:sz="0" w:space="0" w:color="auto"/>
            <w:bottom w:val="none" w:sz="0" w:space="0" w:color="auto"/>
            <w:right w:val="none" w:sz="0" w:space="0" w:color="auto"/>
          </w:divBdr>
        </w:div>
        <w:div w:id="1574730193">
          <w:marLeft w:val="0"/>
          <w:marRight w:val="0"/>
          <w:marTop w:val="0"/>
          <w:marBottom w:val="0"/>
          <w:divBdr>
            <w:top w:val="none" w:sz="0" w:space="0" w:color="auto"/>
            <w:left w:val="none" w:sz="0" w:space="0" w:color="auto"/>
            <w:bottom w:val="none" w:sz="0" w:space="0" w:color="auto"/>
            <w:right w:val="none" w:sz="0" w:space="0" w:color="auto"/>
          </w:divBdr>
        </w:div>
        <w:div w:id="2146852831">
          <w:marLeft w:val="0"/>
          <w:marRight w:val="0"/>
          <w:marTop w:val="0"/>
          <w:marBottom w:val="0"/>
          <w:divBdr>
            <w:top w:val="none" w:sz="0" w:space="0" w:color="auto"/>
            <w:left w:val="none" w:sz="0" w:space="0" w:color="auto"/>
            <w:bottom w:val="none" w:sz="0" w:space="0" w:color="auto"/>
            <w:right w:val="none" w:sz="0" w:space="0" w:color="auto"/>
          </w:divBdr>
        </w:div>
        <w:div w:id="179903121">
          <w:marLeft w:val="0"/>
          <w:marRight w:val="0"/>
          <w:marTop w:val="0"/>
          <w:marBottom w:val="0"/>
          <w:divBdr>
            <w:top w:val="none" w:sz="0" w:space="0" w:color="auto"/>
            <w:left w:val="none" w:sz="0" w:space="0" w:color="auto"/>
            <w:bottom w:val="none" w:sz="0" w:space="0" w:color="auto"/>
            <w:right w:val="none" w:sz="0" w:space="0" w:color="auto"/>
          </w:divBdr>
        </w:div>
        <w:div w:id="998267779">
          <w:marLeft w:val="0"/>
          <w:marRight w:val="0"/>
          <w:marTop w:val="0"/>
          <w:marBottom w:val="0"/>
          <w:divBdr>
            <w:top w:val="none" w:sz="0" w:space="0" w:color="auto"/>
            <w:left w:val="none" w:sz="0" w:space="0" w:color="auto"/>
            <w:bottom w:val="none" w:sz="0" w:space="0" w:color="auto"/>
            <w:right w:val="none" w:sz="0" w:space="0" w:color="auto"/>
          </w:divBdr>
        </w:div>
        <w:div w:id="1529829094">
          <w:marLeft w:val="0"/>
          <w:marRight w:val="0"/>
          <w:marTop w:val="0"/>
          <w:marBottom w:val="0"/>
          <w:divBdr>
            <w:top w:val="none" w:sz="0" w:space="0" w:color="auto"/>
            <w:left w:val="none" w:sz="0" w:space="0" w:color="auto"/>
            <w:bottom w:val="none" w:sz="0" w:space="0" w:color="auto"/>
            <w:right w:val="none" w:sz="0" w:space="0" w:color="auto"/>
          </w:divBdr>
        </w:div>
        <w:div w:id="1421827812">
          <w:marLeft w:val="0"/>
          <w:marRight w:val="0"/>
          <w:marTop w:val="0"/>
          <w:marBottom w:val="0"/>
          <w:divBdr>
            <w:top w:val="none" w:sz="0" w:space="0" w:color="auto"/>
            <w:left w:val="none" w:sz="0" w:space="0" w:color="auto"/>
            <w:bottom w:val="none" w:sz="0" w:space="0" w:color="auto"/>
            <w:right w:val="none" w:sz="0" w:space="0" w:color="auto"/>
          </w:divBdr>
        </w:div>
        <w:div w:id="1872760459">
          <w:marLeft w:val="0"/>
          <w:marRight w:val="0"/>
          <w:marTop w:val="0"/>
          <w:marBottom w:val="0"/>
          <w:divBdr>
            <w:top w:val="none" w:sz="0" w:space="0" w:color="auto"/>
            <w:left w:val="none" w:sz="0" w:space="0" w:color="auto"/>
            <w:bottom w:val="none" w:sz="0" w:space="0" w:color="auto"/>
            <w:right w:val="none" w:sz="0" w:space="0" w:color="auto"/>
          </w:divBdr>
        </w:div>
        <w:div w:id="33316600">
          <w:marLeft w:val="0"/>
          <w:marRight w:val="0"/>
          <w:marTop w:val="0"/>
          <w:marBottom w:val="0"/>
          <w:divBdr>
            <w:top w:val="none" w:sz="0" w:space="0" w:color="auto"/>
            <w:left w:val="none" w:sz="0" w:space="0" w:color="auto"/>
            <w:bottom w:val="none" w:sz="0" w:space="0" w:color="auto"/>
            <w:right w:val="none" w:sz="0" w:space="0" w:color="auto"/>
          </w:divBdr>
        </w:div>
      </w:divsChild>
    </w:div>
    <w:div w:id="19538264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hyperlink" Target="https://eur02.safelinks.protection.outlook.com/?url=https%3A%2F%2Fwww.kaunovandenys.lt%2FSiteAssets%2Fpaslaugos_teikeju_saugos_reikalavimu_aprasas_2020_priedas.pdf&amp;data=02%7C01%7Cdonatas.siaulys%40enerstena.lt%7C59400c70380645a38f1d08d7dd1844aa%7C1835f8c5abb344cca7b751f11d9b5531%7C0%7C1%7C637220968612788089&amp;sdata=rXgPfG9JR6HsyDqtS0N0%2BYAYQmurSvJPfZRYk5%2FYLwg%3D&amp;reserved=0" TargetMode="External"/><Relationship Id="rId26"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Raimundas.Raila@kaunovandenys.lt" TargetMode="External"/><Relationship Id="rId5" Type="http://schemas.openxmlformats.org/officeDocument/2006/relationships/numbering" Target="numbering.xml"/><Relationship Id="rId15" Type="http://schemas.openxmlformats.org/officeDocument/2006/relationships/package" Target="embeddings/Microsoft_Visio_Drawing1.vsdx"/><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275EF87B30E24441A88579C021F6464C" ma:contentTypeVersion="8" ma:contentTypeDescription="Kurkite naują dokumentą." ma:contentTypeScope="" ma:versionID="d35fe0db3ccc27d287439be4d39287d5">
  <xsd:schema xmlns:xsd="http://www.w3.org/2001/XMLSchema" xmlns:xs="http://www.w3.org/2001/XMLSchema" xmlns:p="http://schemas.microsoft.com/office/2006/metadata/properties" xmlns:ns2="b81d9d50-5381-4229-85a1-a5a6aa9dcf9a" xmlns:ns3="73c12c3c-c3f7-467e-864c-fd58412d3ab1" targetNamespace="http://schemas.microsoft.com/office/2006/metadata/properties" ma:root="true" ma:fieldsID="73fd8231cfc34b68e4346a8d70ae756a" ns2:_="" ns3:_="">
    <xsd:import namespace="b81d9d50-5381-4229-85a1-a5a6aa9dcf9a"/>
    <xsd:import namespace="73c12c3c-c3f7-467e-864c-fd58412d3ab1"/>
    <xsd:element name="properties">
      <xsd:complexType>
        <xsd:sequence>
          <xsd:element name="documentManagement">
            <xsd:complexType>
              <xsd:all>
                <xsd:element ref="ns2:SharedWithUsers" minOccurs="0"/>
                <xsd:element ref="ns3:Initialize_x0020_Initiation" minOccurs="0"/>
                <xsd:element ref="ns3:Initiation_x0020_Management" minOccurs="0"/>
                <xsd:element ref="ns3:Sutarties_x0020_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1d9d50-5381-4229-85a1-a5a6aa9dcf9a" elementFormDefault="qualified">
    <xsd:import namespace="http://schemas.microsoft.com/office/2006/documentManagement/types"/>
    <xsd:import namespace="http://schemas.microsoft.com/office/infopath/2007/PartnerControls"/>
    <xsd:element name="SharedWithUsers" ma:index="8"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3c12c3c-c3f7-467e-864c-fd58412d3ab1" elementFormDefault="qualified">
    <xsd:import namespace="http://schemas.microsoft.com/office/2006/documentManagement/types"/>
    <xsd:import namespace="http://schemas.microsoft.com/office/infopath/2007/PartnerControls"/>
    <xsd:element name="Initialize_x0020_Initiation" ma:index="9" nillable="true" ma:displayName="Initialize Initiation" ma:internalName="Initialize_x0020_Initiation">
      <xsd:complexType>
        <xsd:complexContent>
          <xsd:extension base="dms:URL">
            <xsd:sequence>
              <xsd:element name="Url" type="dms:ValidUrl" minOccurs="0" nillable="true"/>
              <xsd:element name="Description" type="xsd:string" nillable="true"/>
            </xsd:sequence>
          </xsd:extension>
        </xsd:complexContent>
      </xsd:complexType>
    </xsd:element>
    <xsd:element name="Initiation_x0020_Management" ma:index="10" nillable="true" ma:displayName="Initiation Management" ma:internalName="Initiation_x0020_Management">
      <xsd:complexType>
        <xsd:complexContent>
          <xsd:extension base="dms:URL">
            <xsd:sequence>
              <xsd:element name="Url" type="dms:ValidUrl" minOccurs="0" nillable="true"/>
              <xsd:element name="Description" type="xsd:string" nillable="true"/>
            </xsd:sequence>
          </xsd:extension>
        </xsd:complexContent>
      </xsd:complexType>
    </xsd:element>
    <xsd:element name="Sutarties_x0020_data" ma:index="11" nillable="true" ma:displayName="Sutarties data" ma:format="DateOnly" ma:internalName="Sutarties_x0020_dat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Initiation_x0020_Management xmlns="73c12c3c-c3f7-467e-864c-fd58412d3ab1">
      <Url xsi:nil="true"/>
      <Description xsi:nil="true"/>
    </Initiation_x0020_Management>
    <Sutarties_x0020_data xmlns="73c12c3c-c3f7-467e-864c-fd58412d3ab1" xsi:nil="true"/>
    <Initialize_x0020_Initiation xmlns="73c12c3c-c3f7-467e-864c-fd58412d3ab1">
      <Url xsi:nil="true"/>
      <Description xsi:nil="true"/>
    </Initialize_x0020_Initiation>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CC9320-A4C5-40C4-9CAE-29420FB2A9EC}">
  <ds:schemaRefs>
    <ds:schemaRef ds:uri="http://schemas.microsoft.com/sharepoint/v3/contenttype/forms"/>
  </ds:schemaRefs>
</ds:datastoreItem>
</file>

<file path=customXml/itemProps2.xml><?xml version="1.0" encoding="utf-8"?>
<ds:datastoreItem xmlns:ds="http://schemas.openxmlformats.org/officeDocument/2006/customXml" ds:itemID="{956343DF-D9EC-4482-B601-2BA138B8C1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1d9d50-5381-4229-85a1-a5a6aa9dcf9a"/>
    <ds:schemaRef ds:uri="73c12c3c-c3f7-467e-864c-fd58412d3a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BAC6BE8-B45A-4318-AFD3-269102981266}">
  <ds:schemaRefs>
    <ds:schemaRef ds:uri="http://schemas.microsoft.com/office/2006/metadata/properties"/>
    <ds:schemaRef ds:uri="73c12c3c-c3f7-467e-864c-fd58412d3ab1"/>
  </ds:schemaRefs>
</ds:datastoreItem>
</file>

<file path=customXml/itemProps4.xml><?xml version="1.0" encoding="utf-8"?>
<ds:datastoreItem xmlns:ds="http://schemas.openxmlformats.org/officeDocument/2006/customXml" ds:itemID="{76B242C5-5B37-47DB-B28F-5A3E8646A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6</Pages>
  <Words>7784</Words>
  <Characters>4438</Characters>
  <Application>Microsoft Office Word</Application>
  <DocSecurity>0</DocSecurity>
  <Lines>36</Lines>
  <Paragraphs>24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Darbų pirkimo techninės specifikacijos reikalavimai</vt:lpstr>
      <vt:lpstr/>
    </vt:vector>
  </TitlesOfParts>
  <Company>valdyba.lan</Company>
  <LinksUpToDate>false</LinksUpToDate>
  <CharactersWithSpaces>12198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Techninės sąlygos</dc:title>
  <dc:creator>Milda Lamakinaite</dc:creator>
  <cp:lastModifiedBy>Giedrė Žilionienė</cp:lastModifiedBy>
  <cp:revision>3</cp:revision>
  <cp:lastPrinted>2019-02-12T07:31:00Z</cp:lastPrinted>
  <dcterms:created xsi:type="dcterms:W3CDTF">2025-05-19T07:31:00Z</dcterms:created>
  <dcterms:modified xsi:type="dcterms:W3CDTF">2025-05-20T07:22:00Z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0x010100275EF87B30E24441A88579C021F6464C</vt:lpwstr>
  </property>
  <property fmtid="{D5CDD505-2E9C-101B-9397-08002B2CF9AE}" pid="3" name="IT.KV.Lists.Permissions_TempPermissions_-1">
    <vt:lpwstr>&lt;?xml version="1.0" encoding="utf-16"?&gt;&lt;TaskPermission xmlns:xsi="http://www.w3.org/2001/XMLSchema-instance" xmlns:xsd="http://www.w3.org/2001/XMLSchema"&gt;&lt;taskID&gt;-1&lt;/taskID&gt;&lt;users&gt;&lt;user&gt;KAUNOVANDENYS\ARVYJUSK&lt;/user&gt;&lt;user&gt;KAUNOVANDENYS\TVS VADOVAS JURIDINE</vt:lpwstr>
  </property>
</Properties>
</file>